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28DBB" w14:textId="77777777" w:rsidR="004354B8" w:rsidRPr="00DD5443" w:rsidRDefault="004354B8" w:rsidP="004354B8">
      <w:pPr>
        <w:rPr>
          <w:sz w:val="24"/>
          <w:szCs w:val="24"/>
        </w:rPr>
      </w:pPr>
      <w:r w:rsidRPr="00DD5443">
        <w:rPr>
          <w:rFonts w:hint="eastAsia"/>
          <w:sz w:val="24"/>
          <w:szCs w:val="24"/>
        </w:rPr>
        <w:t>様式第１０号（第１１条関係）</w:t>
      </w:r>
    </w:p>
    <w:p w14:paraId="5CF3F0E9" w14:textId="77777777" w:rsidR="004354B8" w:rsidRPr="00DD5443" w:rsidRDefault="004354B8" w:rsidP="004354B8">
      <w:pPr>
        <w:rPr>
          <w:sz w:val="24"/>
          <w:szCs w:val="24"/>
        </w:rPr>
      </w:pPr>
    </w:p>
    <w:p w14:paraId="156DFA68" w14:textId="77777777" w:rsidR="004354B8" w:rsidRPr="00DD5443" w:rsidRDefault="004354B8" w:rsidP="004354B8">
      <w:pPr>
        <w:jc w:val="center"/>
        <w:rPr>
          <w:sz w:val="28"/>
          <w:szCs w:val="28"/>
        </w:rPr>
      </w:pPr>
      <w:r w:rsidRPr="00DD5443">
        <w:rPr>
          <w:rFonts w:hint="eastAsia"/>
          <w:sz w:val="28"/>
          <w:szCs w:val="28"/>
        </w:rPr>
        <w:t>個人情報の取扱いに関する同意書</w:t>
      </w:r>
    </w:p>
    <w:p w14:paraId="372C2BF8" w14:textId="77777777" w:rsidR="004354B8" w:rsidRPr="00DD5443" w:rsidRDefault="004354B8" w:rsidP="004354B8">
      <w:pPr>
        <w:wordWrap/>
        <w:jc w:val="right"/>
        <w:rPr>
          <w:rFonts w:hAnsi="ＭＳ 明朝"/>
          <w:sz w:val="24"/>
          <w:szCs w:val="24"/>
        </w:rPr>
      </w:pPr>
    </w:p>
    <w:p w14:paraId="349F87CF" w14:textId="77777777" w:rsidR="004354B8" w:rsidRPr="00DD5443" w:rsidRDefault="004354B8" w:rsidP="004354B8">
      <w:pPr>
        <w:wordWrap/>
        <w:ind w:firstLineChars="100" w:firstLine="240"/>
        <w:rPr>
          <w:rFonts w:hAnsi="ＭＳ 明朝"/>
          <w:sz w:val="24"/>
          <w:szCs w:val="24"/>
        </w:rPr>
      </w:pPr>
    </w:p>
    <w:p w14:paraId="6729EB4F" w14:textId="77777777" w:rsidR="004354B8" w:rsidRPr="00DD5443" w:rsidRDefault="004354B8" w:rsidP="004354B8">
      <w:pPr>
        <w:wordWrap/>
        <w:ind w:firstLineChars="100" w:firstLine="240"/>
        <w:rPr>
          <w:rFonts w:hAnsi="ＭＳ 明朝"/>
          <w:sz w:val="24"/>
          <w:szCs w:val="24"/>
        </w:rPr>
      </w:pPr>
    </w:p>
    <w:p w14:paraId="4E35311B" w14:textId="77777777" w:rsidR="004354B8" w:rsidRPr="00DD5443" w:rsidRDefault="004354B8" w:rsidP="004354B8">
      <w:pPr>
        <w:wordWrap/>
        <w:ind w:firstLineChars="150" w:firstLine="360"/>
        <w:rPr>
          <w:rFonts w:hAnsi="ＭＳ 明朝"/>
          <w:sz w:val="24"/>
          <w:szCs w:val="24"/>
        </w:rPr>
      </w:pPr>
      <w:r w:rsidRPr="00DD5443">
        <w:rPr>
          <w:rFonts w:hAnsi="ＭＳ 明朝" w:hint="eastAsia"/>
          <w:sz w:val="24"/>
          <w:szCs w:val="24"/>
        </w:rPr>
        <w:t>竹田市長　　　　　　　様</w:t>
      </w:r>
    </w:p>
    <w:p w14:paraId="69A9B8DD" w14:textId="77777777" w:rsidR="004354B8" w:rsidRPr="00DD5443" w:rsidRDefault="004354B8" w:rsidP="004354B8">
      <w:pPr>
        <w:wordWrap/>
        <w:ind w:firstLineChars="100" w:firstLine="240"/>
        <w:rPr>
          <w:rFonts w:hAnsi="ＭＳ 明朝"/>
          <w:sz w:val="24"/>
          <w:szCs w:val="24"/>
        </w:rPr>
      </w:pPr>
    </w:p>
    <w:p w14:paraId="2F25F13E" w14:textId="77777777" w:rsidR="004354B8" w:rsidRPr="00DD5443" w:rsidRDefault="004354B8" w:rsidP="004354B8">
      <w:pPr>
        <w:wordWrap/>
        <w:ind w:firstLineChars="100" w:firstLine="240"/>
        <w:rPr>
          <w:rFonts w:hAnsi="ＭＳ 明朝"/>
          <w:sz w:val="24"/>
          <w:szCs w:val="24"/>
        </w:rPr>
      </w:pPr>
    </w:p>
    <w:p w14:paraId="5DA4B422" w14:textId="77777777" w:rsidR="004354B8" w:rsidRPr="00DD5443" w:rsidRDefault="004354B8" w:rsidP="004354B8">
      <w:pPr>
        <w:wordWrap/>
        <w:ind w:firstLineChars="100" w:firstLine="240"/>
        <w:rPr>
          <w:rFonts w:hAnsi="ＭＳ 明朝"/>
          <w:sz w:val="24"/>
          <w:szCs w:val="24"/>
        </w:rPr>
      </w:pPr>
    </w:p>
    <w:p w14:paraId="129F69AD" w14:textId="77777777" w:rsidR="004354B8" w:rsidRPr="00DD5443" w:rsidRDefault="004354B8" w:rsidP="004354B8">
      <w:pPr>
        <w:rPr>
          <w:sz w:val="24"/>
          <w:szCs w:val="24"/>
        </w:rPr>
      </w:pPr>
    </w:p>
    <w:p w14:paraId="08A5C5DA" w14:textId="77777777" w:rsidR="004354B8" w:rsidRPr="00DD5443" w:rsidRDefault="004354B8" w:rsidP="004354B8">
      <w:pPr>
        <w:wordWrap/>
        <w:spacing w:line="360" w:lineRule="auto"/>
        <w:ind w:leftChars="67" w:left="141" w:firstLineChars="118" w:firstLine="283"/>
        <w:rPr>
          <w:sz w:val="24"/>
          <w:szCs w:val="24"/>
        </w:rPr>
      </w:pPr>
      <w:r w:rsidRPr="00DD5443">
        <w:rPr>
          <w:rFonts w:hAnsi="ＭＳ 明朝" w:hint="eastAsia"/>
          <w:sz w:val="24"/>
          <w:szCs w:val="24"/>
        </w:rPr>
        <w:t>竹田市</w:t>
      </w:r>
      <w:r w:rsidRPr="00DD5443">
        <w:rPr>
          <w:rFonts w:hAnsi="ＭＳ 明朝" w:hint="eastAsia"/>
          <w:spacing w:val="-2"/>
          <w:sz w:val="24"/>
          <w:szCs w:val="24"/>
        </w:rPr>
        <w:t>定住促進住宅取得事業補助金交付要綱第６条</w:t>
      </w:r>
      <w:r w:rsidRPr="00DD5443">
        <w:rPr>
          <w:rFonts w:hint="eastAsia"/>
          <w:sz w:val="24"/>
          <w:szCs w:val="24"/>
        </w:rPr>
        <w:t>で定める補助条件に該当することを確認するため、住民基本台帳及び固定資産台帳等を担当職員が閲覧及び複写することに同意します。</w:t>
      </w:r>
    </w:p>
    <w:p w14:paraId="5AA3F1EB" w14:textId="77777777" w:rsidR="004354B8" w:rsidRPr="00DD5443" w:rsidRDefault="004354B8" w:rsidP="004354B8">
      <w:pPr>
        <w:wordWrap/>
        <w:spacing w:line="360" w:lineRule="auto"/>
        <w:ind w:firstLineChars="100" w:firstLine="240"/>
        <w:rPr>
          <w:sz w:val="24"/>
          <w:szCs w:val="24"/>
        </w:rPr>
      </w:pPr>
    </w:p>
    <w:p w14:paraId="5E84A746" w14:textId="77777777" w:rsidR="004354B8" w:rsidRPr="00DD5443" w:rsidRDefault="004354B8" w:rsidP="004354B8">
      <w:pPr>
        <w:wordWrap/>
        <w:spacing w:line="360" w:lineRule="auto"/>
        <w:ind w:leftChars="114" w:left="424" w:hangingChars="77" w:hanging="185"/>
        <w:rPr>
          <w:sz w:val="24"/>
          <w:szCs w:val="24"/>
        </w:rPr>
      </w:pPr>
    </w:p>
    <w:p w14:paraId="22121FA5" w14:textId="77777777" w:rsidR="004354B8" w:rsidRPr="00DD5443" w:rsidRDefault="004354B8" w:rsidP="004354B8">
      <w:pPr>
        <w:wordWrap/>
        <w:spacing w:line="360" w:lineRule="auto"/>
        <w:ind w:firstLineChars="100" w:firstLine="240"/>
        <w:rPr>
          <w:sz w:val="24"/>
          <w:szCs w:val="24"/>
        </w:rPr>
      </w:pPr>
    </w:p>
    <w:p w14:paraId="2C54B00B" w14:textId="77777777" w:rsidR="004354B8" w:rsidRPr="00DD5443" w:rsidRDefault="004354B8" w:rsidP="004354B8">
      <w:pPr>
        <w:wordWrap/>
        <w:spacing w:line="360" w:lineRule="auto"/>
        <w:ind w:firstLineChars="100" w:firstLine="240"/>
        <w:rPr>
          <w:sz w:val="24"/>
          <w:szCs w:val="24"/>
        </w:rPr>
      </w:pPr>
    </w:p>
    <w:p w14:paraId="47F26B30" w14:textId="4641FA16" w:rsidR="004354B8" w:rsidRPr="00DD5443" w:rsidRDefault="004354B8" w:rsidP="004354B8">
      <w:pPr>
        <w:wordWrap/>
        <w:spacing w:line="360" w:lineRule="auto"/>
        <w:ind w:firstLineChars="450" w:firstLine="1080"/>
        <w:jc w:val="left"/>
        <w:rPr>
          <w:rFonts w:hAnsi="ＭＳ 明朝"/>
          <w:sz w:val="24"/>
          <w:szCs w:val="24"/>
        </w:rPr>
      </w:pPr>
      <w:r w:rsidRPr="00DD5443">
        <w:rPr>
          <w:rFonts w:hAnsi="ＭＳ 明朝" w:hint="eastAsia"/>
          <w:sz w:val="24"/>
          <w:szCs w:val="24"/>
        </w:rPr>
        <w:t>年</w:t>
      </w:r>
      <w:r>
        <w:rPr>
          <w:rFonts w:hAnsi="ＭＳ 明朝" w:hint="eastAsia"/>
          <w:sz w:val="24"/>
          <w:szCs w:val="24"/>
        </w:rPr>
        <w:t xml:space="preserve">     </w:t>
      </w:r>
      <w:r w:rsidRPr="00DD5443">
        <w:rPr>
          <w:rFonts w:hAnsi="ＭＳ 明朝" w:hint="eastAsia"/>
          <w:sz w:val="24"/>
          <w:szCs w:val="24"/>
        </w:rPr>
        <w:t>月</w:t>
      </w:r>
      <w:r>
        <w:rPr>
          <w:rFonts w:hAnsi="ＭＳ 明朝" w:hint="eastAsia"/>
          <w:sz w:val="24"/>
          <w:szCs w:val="24"/>
        </w:rPr>
        <w:t xml:space="preserve"> </w:t>
      </w:r>
      <w:r w:rsidRPr="00DD5443">
        <w:rPr>
          <w:rFonts w:hAnsi="ＭＳ 明朝" w:hint="eastAsia"/>
          <w:sz w:val="24"/>
          <w:szCs w:val="24"/>
        </w:rPr>
        <w:t xml:space="preserve">　　日</w:t>
      </w:r>
    </w:p>
    <w:p w14:paraId="3A06FE6F" w14:textId="77777777" w:rsidR="004354B8" w:rsidRPr="00DD5443" w:rsidRDefault="004354B8" w:rsidP="004354B8">
      <w:pPr>
        <w:wordWrap/>
        <w:spacing w:line="360" w:lineRule="auto"/>
        <w:ind w:firstLineChars="100" w:firstLine="240"/>
        <w:rPr>
          <w:sz w:val="24"/>
          <w:szCs w:val="24"/>
        </w:rPr>
      </w:pPr>
    </w:p>
    <w:p w14:paraId="395BB4AD" w14:textId="77777777" w:rsidR="004354B8" w:rsidRPr="00DD5443" w:rsidRDefault="004354B8" w:rsidP="004354B8">
      <w:pPr>
        <w:wordWrap/>
        <w:spacing w:line="360" w:lineRule="auto"/>
        <w:rPr>
          <w:rFonts w:hAnsi="ＭＳ 明朝"/>
          <w:sz w:val="24"/>
          <w:szCs w:val="24"/>
        </w:rPr>
      </w:pPr>
    </w:p>
    <w:p w14:paraId="0E2F2E36" w14:textId="77777777" w:rsidR="004354B8" w:rsidRPr="00DD5443" w:rsidRDefault="004354B8" w:rsidP="004354B8">
      <w:pPr>
        <w:wordWrap/>
        <w:jc w:val="left"/>
        <w:rPr>
          <w:rFonts w:hAnsi="ＭＳ 明朝"/>
          <w:sz w:val="24"/>
          <w:szCs w:val="24"/>
        </w:rPr>
      </w:pPr>
      <w:r w:rsidRPr="00DD5443">
        <w:rPr>
          <w:rFonts w:hAnsi="ＭＳ 明朝" w:hint="eastAsia"/>
          <w:sz w:val="24"/>
          <w:szCs w:val="24"/>
        </w:rPr>
        <w:t xml:space="preserve">　　　　　　　　　　　　　　　</w:t>
      </w:r>
      <w:r w:rsidRPr="00DD5443">
        <w:rPr>
          <w:rFonts w:hAnsi="ＭＳ 明朝" w:hint="eastAsia"/>
          <w:spacing w:val="210"/>
          <w:sz w:val="24"/>
          <w:szCs w:val="24"/>
        </w:rPr>
        <w:t>住</w:t>
      </w:r>
      <w:r w:rsidRPr="00DD5443">
        <w:rPr>
          <w:rFonts w:hAnsi="ＭＳ 明朝" w:hint="eastAsia"/>
          <w:sz w:val="24"/>
          <w:szCs w:val="24"/>
        </w:rPr>
        <w:t xml:space="preserve">所　　　　　　　　　　　　　　　　</w:t>
      </w:r>
    </w:p>
    <w:p w14:paraId="430C8D88" w14:textId="77777777" w:rsidR="004354B8" w:rsidRPr="00DD5443" w:rsidRDefault="004354B8" w:rsidP="004354B8">
      <w:pPr>
        <w:wordWrap/>
        <w:spacing w:before="60"/>
        <w:ind w:firstLineChars="550" w:firstLine="3630"/>
        <w:jc w:val="left"/>
        <w:rPr>
          <w:rFonts w:hAnsi="ＭＳ 明朝"/>
          <w:sz w:val="24"/>
          <w:szCs w:val="24"/>
        </w:rPr>
      </w:pPr>
      <w:r w:rsidRPr="00DD5443">
        <w:rPr>
          <w:rFonts w:hAnsi="ＭＳ 明朝" w:hint="eastAsia"/>
          <w:spacing w:val="210"/>
          <w:sz w:val="24"/>
          <w:szCs w:val="24"/>
        </w:rPr>
        <w:t>氏</w:t>
      </w:r>
      <w:r w:rsidRPr="00DD5443">
        <w:rPr>
          <w:rFonts w:hAnsi="ＭＳ 明朝" w:hint="eastAsia"/>
          <w:sz w:val="24"/>
          <w:szCs w:val="24"/>
        </w:rPr>
        <w:t>名　　　　　　　　　　　　　　　㊞</w:t>
      </w:r>
    </w:p>
    <w:p w14:paraId="539E71EC" w14:textId="77777777" w:rsidR="004354B8" w:rsidRPr="00DD5443" w:rsidRDefault="004354B8" w:rsidP="004354B8">
      <w:pPr>
        <w:wordWrap/>
        <w:spacing w:before="60"/>
        <w:ind w:firstLineChars="1450" w:firstLine="3480"/>
        <w:jc w:val="left"/>
        <w:rPr>
          <w:rFonts w:hAnsi="ＭＳ 明朝"/>
          <w:sz w:val="24"/>
          <w:szCs w:val="24"/>
        </w:rPr>
      </w:pPr>
      <w:r w:rsidRPr="00DD5443">
        <w:rPr>
          <w:rFonts w:hAnsi="ＭＳ 明朝" w:hint="eastAsia"/>
          <w:sz w:val="24"/>
          <w:szCs w:val="24"/>
        </w:rPr>
        <w:t xml:space="preserve">（生年月日）　　　 　　　　　　　　　　　</w:t>
      </w:r>
    </w:p>
    <w:p w14:paraId="50093170" w14:textId="6E1DF785" w:rsidR="00F610BD" w:rsidRPr="004354B8" w:rsidRDefault="004354B8" w:rsidP="004354B8">
      <w:pPr>
        <w:ind w:firstLineChars="1500" w:firstLine="3600"/>
      </w:pPr>
      <w:r w:rsidRPr="00DD5443">
        <w:rPr>
          <w:rFonts w:hAnsi="ＭＳ 明朝" w:hint="eastAsia"/>
          <w:sz w:val="24"/>
          <w:szCs w:val="24"/>
        </w:rPr>
        <w:t xml:space="preserve">電話番号　　　　</w:t>
      </w:r>
      <w:r>
        <w:rPr>
          <w:rFonts w:hAnsi="ＭＳ 明朝" w:hint="eastAsia"/>
          <w:sz w:val="24"/>
          <w:szCs w:val="24"/>
        </w:rPr>
        <w:t xml:space="preserve">            </w:t>
      </w:r>
      <w:r w:rsidRPr="00DD5443">
        <w:rPr>
          <w:rFonts w:hAnsi="ＭＳ 明朝" w:hint="eastAsia"/>
          <w:sz w:val="24"/>
          <w:szCs w:val="24"/>
        </w:rPr>
        <w:t xml:space="preserve">　　　　　　</w:t>
      </w:r>
    </w:p>
    <w:sectPr w:rsidR="00F610BD" w:rsidRPr="004354B8" w:rsidSect="00F610BD">
      <w:pgSz w:w="11906" w:h="16838" w:code="9"/>
      <w:pgMar w:top="1644" w:right="1588" w:bottom="1644"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F27"/>
    <w:rsid w:val="00190080"/>
    <w:rsid w:val="004354B8"/>
    <w:rsid w:val="004617B7"/>
    <w:rsid w:val="00671F27"/>
    <w:rsid w:val="007B3451"/>
    <w:rsid w:val="00BA2C30"/>
    <w:rsid w:val="00EC6EFC"/>
    <w:rsid w:val="00F61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5E40CD"/>
  <w15:chartTrackingRefBased/>
  <w15:docId w15:val="{73DE0002-CC6F-47F0-8288-D2AB0842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3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F27"/>
    <w:pPr>
      <w:widowControl w:val="0"/>
      <w:wordWrap w:val="0"/>
      <w:autoSpaceDE w:val="0"/>
      <w:autoSpaceDN w:val="0"/>
      <w:spacing w:after="0" w:line="240" w:lineRule="auto"/>
      <w:jc w:val="both"/>
    </w:pPr>
    <w:rPr>
      <w:rFonts w:ascii="ＭＳ 明朝" w:eastAsia="ＭＳ 明朝" w:hAnsi="Century" w:cs="ＭＳ 明朝"/>
      <w:sz w:val="21"/>
      <w:szCs w:val="21"/>
      <w14:ligatures w14:val="none"/>
    </w:rPr>
  </w:style>
  <w:style w:type="paragraph" w:styleId="1">
    <w:name w:val="heading 1"/>
    <w:basedOn w:val="a"/>
    <w:next w:val="a"/>
    <w:link w:val="10"/>
    <w:uiPriority w:val="9"/>
    <w:qFormat/>
    <w:rsid w:val="00671F27"/>
    <w:pPr>
      <w:keepNext/>
      <w:keepLines/>
      <w:widowControl/>
      <w:wordWrap/>
      <w:autoSpaceDE/>
      <w:autoSpaceDN/>
      <w:spacing w:before="280" w:after="80" w:line="300" w:lineRule="exact"/>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671F27"/>
    <w:pPr>
      <w:keepNext/>
      <w:keepLines/>
      <w:widowControl/>
      <w:wordWrap/>
      <w:autoSpaceDE/>
      <w:autoSpaceDN/>
      <w:spacing w:before="160" w:after="80" w:line="300" w:lineRule="exact"/>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671F27"/>
    <w:pPr>
      <w:keepNext/>
      <w:keepLines/>
      <w:widowControl/>
      <w:wordWrap/>
      <w:autoSpaceDE/>
      <w:autoSpaceDN/>
      <w:spacing w:before="160" w:after="80" w:line="300" w:lineRule="exact"/>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671F27"/>
    <w:pPr>
      <w:keepNext/>
      <w:keepLines/>
      <w:widowControl/>
      <w:wordWrap/>
      <w:autoSpaceDE/>
      <w:autoSpaceDN/>
      <w:spacing w:before="80" w:after="40" w:line="300" w:lineRule="exact"/>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671F27"/>
    <w:pPr>
      <w:keepNext/>
      <w:keepLines/>
      <w:widowControl/>
      <w:wordWrap/>
      <w:autoSpaceDE/>
      <w:autoSpaceDN/>
      <w:spacing w:before="80" w:after="40" w:line="300" w:lineRule="exact"/>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671F27"/>
    <w:pPr>
      <w:keepNext/>
      <w:keepLines/>
      <w:widowControl/>
      <w:wordWrap/>
      <w:autoSpaceDE/>
      <w:autoSpaceDN/>
      <w:spacing w:before="80" w:after="40" w:line="300" w:lineRule="exact"/>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671F27"/>
    <w:pPr>
      <w:keepNext/>
      <w:keepLines/>
      <w:widowControl/>
      <w:wordWrap/>
      <w:autoSpaceDE/>
      <w:autoSpaceDN/>
      <w:spacing w:before="80" w:after="40" w:line="300" w:lineRule="exact"/>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671F27"/>
    <w:pPr>
      <w:keepNext/>
      <w:keepLines/>
      <w:widowControl/>
      <w:wordWrap/>
      <w:autoSpaceDE/>
      <w:autoSpaceDN/>
      <w:spacing w:before="80" w:after="40" w:line="300" w:lineRule="exact"/>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671F27"/>
    <w:pPr>
      <w:keepNext/>
      <w:keepLines/>
      <w:widowControl/>
      <w:wordWrap/>
      <w:autoSpaceDE/>
      <w:autoSpaceDN/>
      <w:spacing w:before="80" w:after="40" w:line="300" w:lineRule="exact"/>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71F2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71F2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71F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71F2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71F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71F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71F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71F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71F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71F27"/>
    <w:pPr>
      <w:widowControl/>
      <w:wordWrap/>
      <w:autoSpaceDE/>
      <w:autoSpaceDN/>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671F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F27"/>
    <w:pPr>
      <w:widowControl/>
      <w:numPr>
        <w:ilvl w:val="1"/>
      </w:numPr>
      <w:wordWrap/>
      <w:autoSpaceDE/>
      <w:autoSpaceDN/>
      <w:spacing w:after="160" w:line="300" w:lineRule="exact"/>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671F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F27"/>
    <w:pPr>
      <w:widowControl/>
      <w:wordWrap/>
      <w:autoSpaceDE/>
      <w:autoSpaceDN/>
      <w:spacing w:before="160" w:after="160" w:line="300" w:lineRule="exact"/>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671F27"/>
    <w:rPr>
      <w:i/>
      <w:iCs/>
      <w:color w:val="404040" w:themeColor="text1" w:themeTint="BF"/>
    </w:rPr>
  </w:style>
  <w:style w:type="paragraph" w:styleId="a9">
    <w:name w:val="List Paragraph"/>
    <w:basedOn w:val="a"/>
    <w:uiPriority w:val="34"/>
    <w:qFormat/>
    <w:rsid w:val="00671F27"/>
    <w:pPr>
      <w:widowControl/>
      <w:wordWrap/>
      <w:autoSpaceDE/>
      <w:autoSpaceDN/>
      <w:spacing w:after="160" w:line="300" w:lineRule="exact"/>
      <w:ind w:left="720"/>
      <w:contextualSpacing/>
      <w:jc w:val="left"/>
    </w:pPr>
    <w:rPr>
      <w:rFonts w:asciiTheme="minorHAnsi" w:eastAsiaTheme="minorEastAsia" w:hAnsiTheme="minorHAnsi" w:cstheme="minorBidi"/>
      <w:sz w:val="22"/>
      <w:szCs w:val="24"/>
      <w14:ligatures w14:val="standardContextual"/>
    </w:rPr>
  </w:style>
  <w:style w:type="character" w:styleId="21">
    <w:name w:val="Intense Emphasis"/>
    <w:basedOn w:val="a0"/>
    <w:uiPriority w:val="21"/>
    <w:qFormat/>
    <w:rsid w:val="00671F27"/>
    <w:rPr>
      <w:i/>
      <w:iCs/>
      <w:color w:val="0F4761" w:themeColor="accent1" w:themeShade="BF"/>
    </w:rPr>
  </w:style>
  <w:style w:type="paragraph" w:styleId="22">
    <w:name w:val="Intense Quote"/>
    <w:basedOn w:val="a"/>
    <w:next w:val="a"/>
    <w:link w:val="23"/>
    <w:uiPriority w:val="30"/>
    <w:qFormat/>
    <w:rsid w:val="00671F27"/>
    <w:pPr>
      <w:widowControl/>
      <w:pBdr>
        <w:top w:val="single" w:sz="4" w:space="10" w:color="0F4761" w:themeColor="accent1" w:themeShade="BF"/>
        <w:bottom w:val="single" w:sz="4" w:space="10" w:color="0F4761" w:themeColor="accent1" w:themeShade="BF"/>
      </w:pBdr>
      <w:wordWrap/>
      <w:autoSpaceDE/>
      <w:autoSpaceDN/>
      <w:spacing w:before="360" w:after="360" w:line="300" w:lineRule="exact"/>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671F27"/>
    <w:rPr>
      <w:i/>
      <w:iCs/>
      <w:color w:val="0F4761" w:themeColor="accent1" w:themeShade="BF"/>
    </w:rPr>
  </w:style>
  <w:style w:type="character" w:styleId="24">
    <w:name w:val="Intense Reference"/>
    <w:basedOn w:val="a0"/>
    <w:uiPriority w:val="32"/>
    <w:qFormat/>
    <w:rsid w:val="00671F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C632B-5440-46C2-831A-42770DA34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219</Characters>
  <Application>Microsoft Office Word</Application>
  <DocSecurity>0</DocSecurity>
  <Lines>1</Lines>
  <Paragraphs>1</Paragraphs>
  <ScaleCrop>false</ScaleCrop>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髙本　輝美</dc:creator>
  <cp:keywords/>
  <dc:description/>
  <cp:lastModifiedBy>髙本　輝美</cp:lastModifiedBy>
  <cp:revision>2</cp:revision>
  <dcterms:created xsi:type="dcterms:W3CDTF">2025-04-17T23:58:00Z</dcterms:created>
  <dcterms:modified xsi:type="dcterms:W3CDTF">2025-04-17T23:58:00Z</dcterms:modified>
</cp:coreProperties>
</file>