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398C" w14:textId="77777777" w:rsidR="0094674C" w:rsidRPr="00DD5443" w:rsidRDefault="0094674C" w:rsidP="0094674C">
      <w:pPr>
        <w:rPr>
          <w:rFonts w:hAnsi="ＭＳ 明朝" w:cs="?l?r ??’c"/>
          <w:sz w:val="22"/>
          <w:szCs w:val="22"/>
        </w:rPr>
      </w:pPr>
      <w:r w:rsidRPr="00051CEE">
        <w:rPr>
          <w:rFonts w:hAnsi="ＭＳ 明朝" w:hint="eastAsia"/>
          <w:sz w:val="22"/>
          <w:szCs w:val="22"/>
        </w:rPr>
        <w:t>様式</w:t>
      </w:r>
      <w:r w:rsidRPr="00DD5443">
        <w:rPr>
          <w:rFonts w:hAnsi="ＭＳ 明朝" w:hint="eastAsia"/>
          <w:sz w:val="22"/>
          <w:szCs w:val="22"/>
        </w:rPr>
        <w:t>第１号</w:t>
      </w:r>
      <w:r w:rsidRPr="00DD5443">
        <w:rPr>
          <w:rFonts w:hAnsi="ＭＳ 明朝" w:cs="?l?r ??’c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第８条関係</w:t>
      </w:r>
      <w:r w:rsidRPr="00DD5443">
        <w:rPr>
          <w:rFonts w:hAnsi="ＭＳ 明朝" w:cs="?l?r ??’c"/>
          <w:sz w:val="22"/>
          <w:szCs w:val="22"/>
        </w:rPr>
        <w:t>)</w:t>
      </w:r>
    </w:p>
    <w:p w14:paraId="712D7072" w14:textId="77777777" w:rsidR="0094674C" w:rsidRPr="00DD5443" w:rsidRDefault="0094674C" w:rsidP="0094674C">
      <w:pPr>
        <w:jc w:val="center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>竹田市定住促進住宅取得事業補助金事前協議書</w:t>
      </w:r>
    </w:p>
    <w:p w14:paraId="773FB547" w14:textId="77777777" w:rsidR="0094674C" w:rsidRPr="00DD5443" w:rsidRDefault="0094674C" w:rsidP="0094674C">
      <w:pPr>
        <w:jc w:val="right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 xml:space="preserve">　　</w:t>
      </w:r>
      <w:bookmarkStart w:id="0" w:name="_Hlk193813461"/>
      <w:r w:rsidRPr="00DD5443">
        <w:rPr>
          <w:rFonts w:hAnsi="ＭＳ 明朝" w:hint="eastAsia"/>
          <w:sz w:val="22"/>
          <w:szCs w:val="22"/>
        </w:rPr>
        <w:t>年　　月　　日</w:t>
      </w:r>
    </w:p>
    <w:p w14:paraId="621A6C56" w14:textId="77777777" w:rsidR="0094674C" w:rsidRPr="00DD5443" w:rsidRDefault="0094674C" w:rsidP="0094674C">
      <w:pPr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 xml:space="preserve">　竹田市長　　　　様</w:t>
      </w:r>
    </w:p>
    <w:p w14:paraId="2ABB0FB6" w14:textId="77777777" w:rsidR="0094674C" w:rsidRPr="00DD5443" w:rsidRDefault="0094674C" w:rsidP="0094674C">
      <w:pPr>
        <w:jc w:val="right"/>
        <w:rPr>
          <w:rFonts w:hAnsi="ＭＳ 明朝"/>
          <w:sz w:val="22"/>
          <w:szCs w:val="22"/>
        </w:rPr>
      </w:pPr>
      <w:r w:rsidRPr="00DD5443">
        <w:rPr>
          <w:rFonts w:hAnsi="ＭＳ 明朝" w:cs="?l?r ??’c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申請予定者</w:t>
      </w:r>
      <w:r w:rsidRPr="00DD5443">
        <w:rPr>
          <w:rFonts w:hAnsi="ＭＳ 明朝" w:cs="?l?r ??’c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〒　　　　　　　　　　　　　　　　　　　</w:t>
      </w:r>
    </w:p>
    <w:p w14:paraId="6556853E" w14:textId="77777777" w:rsidR="0094674C" w:rsidRPr="00DD5443" w:rsidRDefault="0094674C" w:rsidP="0094674C">
      <w:pPr>
        <w:jc w:val="right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pacing w:val="105"/>
          <w:sz w:val="22"/>
          <w:szCs w:val="22"/>
        </w:rPr>
        <w:t>住</w:t>
      </w:r>
      <w:r w:rsidRPr="00DD5443">
        <w:rPr>
          <w:rFonts w:hAnsi="ＭＳ 明朝" w:hint="eastAsia"/>
          <w:sz w:val="22"/>
          <w:szCs w:val="22"/>
        </w:rPr>
        <w:t xml:space="preserve">所　　　　　　　　　　　　　　　　　</w:t>
      </w:r>
    </w:p>
    <w:p w14:paraId="43428A58" w14:textId="77777777" w:rsidR="0094674C" w:rsidRPr="00DD5443" w:rsidRDefault="0094674C" w:rsidP="0094674C">
      <w:pPr>
        <w:jc w:val="right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pacing w:val="105"/>
          <w:sz w:val="22"/>
          <w:szCs w:val="22"/>
        </w:rPr>
        <w:t>氏</w:t>
      </w:r>
      <w:r w:rsidRPr="00DD5443">
        <w:rPr>
          <w:rFonts w:hAnsi="ＭＳ 明朝" w:hint="eastAsia"/>
          <w:sz w:val="22"/>
          <w:szCs w:val="22"/>
        </w:rPr>
        <w:t xml:space="preserve">名　　　　　　　　　　　　　　　　　</w:t>
      </w:r>
    </w:p>
    <w:p w14:paraId="6AC21E3E" w14:textId="77777777" w:rsidR="0094674C" w:rsidRPr="00DD5443" w:rsidRDefault="0094674C" w:rsidP="0094674C">
      <w:pPr>
        <w:ind w:right="56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 xml:space="preserve">　　　　　　　　　　　　　　　　　　　　　　　（生年月日　　　　 </w:t>
      </w:r>
      <w:r w:rsidRPr="00DD5443">
        <w:rPr>
          <w:rFonts w:hAnsi="ＭＳ 明朝"/>
          <w:sz w:val="22"/>
          <w:szCs w:val="22"/>
        </w:rPr>
        <w:t xml:space="preserve">         </w:t>
      </w:r>
      <w:r w:rsidRPr="00DD5443">
        <w:rPr>
          <w:rFonts w:hAnsi="ＭＳ 明朝" w:hint="eastAsia"/>
          <w:sz w:val="22"/>
          <w:szCs w:val="22"/>
        </w:rPr>
        <w:t xml:space="preserve">　　</w:t>
      </w:r>
      <w:r w:rsidRPr="00DD5443">
        <w:rPr>
          <w:rFonts w:hAnsi="ＭＳ 明朝"/>
          <w:sz w:val="22"/>
          <w:szCs w:val="22"/>
        </w:rPr>
        <w:t xml:space="preserve">  </w:t>
      </w:r>
      <w:r w:rsidRPr="00DD5443">
        <w:rPr>
          <w:rFonts w:hAnsi="ＭＳ 明朝" w:hint="eastAsia"/>
          <w:sz w:val="22"/>
          <w:szCs w:val="22"/>
        </w:rPr>
        <w:t>）</w:t>
      </w:r>
    </w:p>
    <w:p w14:paraId="340F2D48" w14:textId="77777777" w:rsidR="0094674C" w:rsidRPr="00DD5443" w:rsidRDefault="0094674C" w:rsidP="0094674C">
      <w:pPr>
        <w:jc w:val="right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 xml:space="preserve">電話番号　　　　　　　　　　　　　　　　</w:t>
      </w:r>
    </w:p>
    <w:p w14:paraId="4548E731" w14:textId="77777777" w:rsidR="0094674C" w:rsidRPr="00DD5443" w:rsidRDefault="0094674C" w:rsidP="0094674C">
      <w:pPr>
        <w:rPr>
          <w:rFonts w:hAnsi="ＭＳ 明朝"/>
          <w:sz w:val="22"/>
          <w:szCs w:val="22"/>
        </w:rPr>
      </w:pPr>
    </w:p>
    <w:bookmarkEnd w:id="0"/>
    <w:p w14:paraId="18DA19F2" w14:textId="77777777" w:rsidR="0094674C" w:rsidRPr="00DD5443" w:rsidRDefault="0094674C" w:rsidP="0094674C">
      <w:pPr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pacing w:val="-4"/>
          <w:sz w:val="22"/>
          <w:szCs w:val="22"/>
        </w:rPr>
        <w:t xml:space="preserve">　竹田市定住促進住宅取得事業補助金交付要綱第８条の規定に基づき、下記のとおり関係書類を添えて事前協議します</w:t>
      </w:r>
      <w:r w:rsidRPr="00DD5443">
        <w:rPr>
          <w:rFonts w:hAnsi="ＭＳ 明朝" w:hint="eastAsia"/>
          <w:sz w:val="22"/>
          <w:szCs w:val="22"/>
        </w:rPr>
        <w:t>。</w:t>
      </w:r>
    </w:p>
    <w:p w14:paraId="022215E9" w14:textId="77777777" w:rsidR="0094674C" w:rsidRPr="00DD5443" w:rsidRDefault="0094674C" w:rsidP="0094674C">
      <w:pPr>
        <w:jc w:val="center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134"/>
        <w:gridCol w:w="1276"/>
        <w:gridCol w:w="992"/>
        <w:gridCol w:w="1559"/>
      </w:tblGrid>
      <w:tr w:rsidR="0094674C" w:rsidRPr="00DD5443" w14:paraId="03CD7A63" w14:textId="77777777" w:rsidTr="00EC6730">
        <w:trPr>
          <w:trHeight w:val="499"/>
        </w:trPr>
        <w:tc>
          <w:tcPr>
            <w:tcW w:w="2552" w:type="dxa"/>
            <w:vAlign w:val="center"/>
          </w:tcPr>
          <w:p w14:paraId="70AF3993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bookmarkStart w:id="1" w:name="_Hlk193812981"/>
            <w:r w:rsidRPr="00DD5443">
              <w:rPr>
                <w:rFonts w:hAnsi="ＭＳ 明朝" w:cs="?l?r ??’c"/>
                <w:sz w:val="22"/>
                <w:szCs w:val="22"/>
              </w:rPr>
              <w:t>1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住宅の取得予定地</w:t>
            </w:r>
          </w:p>
        </w:tc>
        <w:tc>
          <w:tcPr>
            <w:tcW w:w="6520" w:type="dxa"/>
            <w:gridSpan w:val="5"/>
            <w:vAlign w:val="center"/>
          </w:tcPr>
          <w:p w14:paraId="0D40A382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竹田市　　　　　　　　　　　　　　（行政区）　　　</w:t>
            </w:r>
          </w:p>
        </w:tc>
      </w:tr>
      <w:tr w:rsidR="0094674C" w:rsidRPr="00DD5443" w14:paraId="2DB63730" w14:textId="77777777" w:rsidTr="00EC6730">
        <w:trPr>
          <w:trHeight w:val="932"/>
        </w:trPr>
        <w:tc>
          <w:tcPr>
            <w:tcW w:w="2552" w:type="dxa"/>
            <w:vAlign w:val="center"/>
          </w:tcPr>
          <w:p w14:paraId="7CDCD85D" w14:textId="77777777" w:rsidR="0094674C" w:rsidRPr="00DD5443" w:rsidRDefault="0094674C" w:rsidP="00EC6730">
            <w:pPr>
              <w:ind w:left="327" w:hanging="327"/>
              <w:jc w:val="lef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cs="?l?r ??’c"/>
                <w:sz w:val="22"/>
                <w:szCs w:val="22"/>
              </w:rPr>
              <w:t>2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住宅本体工事施工者</w:t>
            </w:r>
          </w:p>
          <w:p w14:paraId="3F657506" w14:textId="77777777" w:rsidR="0094674C" w:rsidRPr="00DD5443" w:rsidRDefault="0094674C" w:rsidP="00EC6730">
            <w:pPr>
              <w:ind w:leftChars="100" w:left="210" w:firstLineChars="54" w:firstLine="119"/>
              <w:jc w:val="lef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・販売業者名称等</w:t>
            </w:r>
          </w:p>
        </w:tc>
        <w:tc>
          <w:tcPr>
            <w:tcW w:w="6520" w:type="dxa"/>
            <w:gridSpan w:val="5"/>
            <w:vAlign w:val="center"/>
          </w:tcPr>
          <w:p w14:paraId="32475028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会社名：</w:t>
            </w:r>
          </w:p>
          <w:p w14:paraId="74DAD45D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住所：</w:t>
            </w:r>
          </w:p>
          <w:p w14:paraId="0A11D8B8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担当者氏名：</w:t>
            </w:r>
          </w:p>
          <w:p w14:paraId="69B3B1BB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担当者連絡先：</w:t>
            </w:r>
          </w:p>
        </w:tc>
      </w:tr>
      <w:tr w:rsidR="0094674C" w:rsidRPr="00DD5443" w14:paraId="075857A8" w14:textId="77777777" w:rsidTr="00EC6730">
        <w:trPr>
          <w:cantSplit/>
          <w:trHeight w:val="395"/>
        </w:trPr>
        <w:tc>
          <w:tcPr>
            <w:tcW w:w="2552" w:type="dxa"/>
            <w:vAlign w:val="center"/>
          </w:tcPr>
          <w:p w14:paraId="427007A0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cs="?l?r ??’c"/>
                <w:sz w:val="22"/>
                <w:szCs w:val="22"/>
              </w:rPr>
              <w:t>3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住宅の区分</w:t>
            </w:r>
          </w:p>
        </w:tc>
        <w:tc>
          <w:tcPr>
            <w:tcW w:w="6520" w:type="dxa"/>
            <w:gridSpan w:val="5"/>
            <w:vAlign w:val="center"/>
          </w:tcPr>
          <w:p w14:paraId="5EE16123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□新築住宅　　　　　□新築建売住宅　</w:t>
            </w:r>
          </w:p>
        </w:tc>
      </w:tr>
      <w:tr w:rsidR="0094674C" w:rsidRPr="00DD5443" w14:paraId="06209D0E" w14:textId="77777777" w:rsidTr="00EC6730">
        <w:trPr>
          <w:cantSplit/>
          <w:trHeight w:val="4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6A3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  <w:r w:rsidRPr="00DD5443">
              <w:rPr>
                <w:rFonts w:hAnsi="ＭＳ 明朝" w:cs="?l?r ??’c" w:hint="eastAsia"/>
                <w:sz w:val="22"/>
                <w:szCs w:val="22"/>
              </w:rPr>
              <w:t>4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住宅の種類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44D" w14:textId="77777777" w:rsidR="0094674C" w:rsidRPr="00DD5443" w:rsidRDefault="0094674C" w:rsidP="00EC673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□住宅　　　□住宅</w:t>
            </w:r>
            <w:r w:rsidRPr="00DD5443">
              <w:rPr>
                <w:rFonts w:hAnsi="ＭＳ 明朝" w:cs="?l?r ??’c"/>
                <w:sz w:val="22"/>
                <w:szCs w:val="22"/>
              </w:rPr>
              <w:t>(</w:t>
            </w:r>
            <w:r w:rsidRPr="00DD5443">
              <w:rPr>
                <w:rFonts w:hAnsi="ＭＳ 明朝" w:hint="eastAsia"/>
                <w:sz w:val="22"/>
                <w:szCs w:val="22"/>
              </w:rPr>
              <w:t>店舗併用</w:t>
            </w:r>
            <w:r w:rsidRPr="00DD5443">
              <w:rPr>
                <w:rFonts w:hAnsi="ＭＳ 明朝" w:cs="?l?r ??’c"/>
                <w:sz w:val="22"/>
                <w:szCs w:val="22"/>
              </w:rPr>
              <w:t>)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　□その他</w:t>
            </w:r>
          </w:p>
        </w:tc>
      </w:tr>
      <w:tr w:rsidR="0094674C" w:rsidRPr="00DD5443" w14:paraId="3A01C770" w14:textId="77777777" w:rsidTr="00EC6730">
        <w:trPr>
          <w:trHeight w:val="450"/>
        </w:trPr>
        <w:tc>
          <w:tcPr>
            <w:tcW w:w="2552" w:type="dxa"/>
            <w:vAlign w:val="center"/>
          </w:tcPr>
          <w:p w14:paraId="2C35D7F6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  <w:r w:rsidRPr="00DD5443">
              <w:rPr>
                <w:rFonts w:hAnsi="ＭＳ 明朝" w:cs="?l?r ??’c" w:hint="eastAsia"/>
                <w:sz w:val="22"/>
                <w:szCs w:val="22"/>
              </w:rPr>
              <w:t>5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概算工事・購入費</w:t>
            </w:r>
          </w:p>
        </w:tc>
        <w:tc>
          <w:tcPr>
            <w:tcW w:w="6520" w:type="dxa"/>
            <w:gridSpan w:val="5"/>
            <w:vAlign w:val="center"/>
          </w:tcPr>
          <w:p w14:paraId="28AAC2D9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円（税抜）</w:t>
            </w:r>
          </w:p>
        </w:tc>
      </w:tr>
      <w:tr w:rsidR="0094674C" w:rsidRPr="00DD5443" w14:paraId="66109DB8" w14:textId="77777777" w:rsidTr="00EC6730">
        <w:trPr>
          <w:cantSplit/>
          <w:trHeight w:val="375"/>
        </w:trPr>
        <w:tc>
          <w:tcPr>
            <w:tcW w:w="2552" w:type="dxa"/>
            <w:vMerge w:val="restart"/>
            <w:vAlign w:val="center"/>
          </w:tcPr>
          <w:p w14:paraId="714CEDE6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cs="?l?r ??’c" w:hint="eastAsia"/>
                <w:sz w:val="22"/>
                <w:szCs w:val="22"/>
              </w:rPr>
              <w:t>6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住宅の面積</w:t>
            </w:r>
          </w:p>
        </w:tc>
        <w:tc>
          <w:tcPr>
            <w:tcW w:w="1559" w:type="dxa"/>
            <w:vAlign w:val="center"/>
          </w:tcPr>
          <w:p w14:paraId="2F4F8512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2410" w:type="dxa"/>
            <w:gridSpan w:val="2"/>
            <w:vAlign w:val="center"/>
          </w:tcPr>
          <w:p w14:paraId="18B0C867" w14:textId="77777777" w:rsidR="0094674C" w:rsidRPr="00DD5443" w:rsidRDefault="0094674C" w:rsidP="00EC6730">
            <w:pPr>
              <w:ind w:right="182"/>
              <w:jc w:val="righ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992" w:type="dxa"/>
            <w:vMerge w:val="restart"/>
            <w:vAlign w:val="center"/>
          </w:tcPr>
          <w:p w14:paraId="5104C81F" w14:textId="77777777" w:rsidR="0094674C" w:rsidRPr="00DD5443" w:rsidRDefault="0094674C" w:rsidP="00EC6730">
            <w:pPr>
              <w:tabs>
                <w:tab w:val="left" w:pos="-477"/>
              </w:tabs>
              <w:ind w:leftChars="-451" w:left="-25" w:right="-907" w:hangingChars="419" w:hanging="922"/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間取り</w:t>
            </w:r>
          </w:p>
        </w:tc>
        <w:tc>
          <w:tcPr>
            <w:tcW w:w="1559" w:type="dxa"/>
            <w:vMerge w:val="restart"/>
            <w:vAlign w:val="center"/>
          </w:tcPr>
          <w:p w14:paraId="3F7E29A6" w14:textId="77777777" w:rsidR="0094674C" w:rsidRPr="00DD5443" w:rsidRDefault="0094674C" w:rsidP="00EC6730">
            <w:pPr>
              <w:ind w:left="667" w:right="88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4674C" w:rsidRPr="00DD5443" w14:paraId="2C6F5FED" w14:textId="77777777" w:rsidTr="00EC6730">
        <w:trPr>
          <w:cantSplit/>
          <w:trHeight w:val="384"/>
        </w:trPr>
        <w:tc>
          <w:tcPr>
            <w:tcW w:w="2552" w:type="dxa"/>
            <w:vMerge/>
            <w:vAlign w:val="center"/>
          </w:tcPr>
          <w:p w14:paraId="267F8293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C0F602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延床面積</w:t>
            </w:r>
          </w:p>
        </w:tc>
        <w:tc>
          <w:tcPr>
            <w:tcW w:w="2410" w:type="dxa"/>
            <w:gridSpan w:val="2"/>
            <w:vAlign w:val="center"/>
          </w:tcPr>
          <w:p w14:paraId="79AA4B78" w14:textId="77777777" w:rsidR="0094674C" w:rsidRPr="00DD5443" w:rsidRDefault="0094674C" w:rsidP="00EC6730">
            <w:pPr>
              <w:ind w:right="182"/>
              <w:jc w:val="righ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　㎡</w:t>
            </w:r>
          </w:p>
        </w:tc>
        <w:tc>
          <w:tcPr>
            <w:tcW w:w="992" w:type="dxa"/>
            <w:vMerge/>
            <w:vAlign w:val="center"/>
          </w:tcPr>
          <w:p w14:paraId="151E22E6" w14:textId="77777777" w:rsidR="0094674C" w:rsidRPr="00DD5443" w:rsidRDefault="0094674C" w:rsidP="00EC6730">
            <w:pPr>
              <w:ind w:left="667" w:right="88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02D7F09" w14:textId="77777777" w:rsidR="0094674C" w:rsidRPr="00DD5443" w:rsidRDefault="0094674C" w:rsidP="00EC6730">
            <w:pPr>
              <w:ind w:left="667" w:right="88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4674C" w:rsidRPr="00DD5443" w14:paraId="08AD14E6" w14:textId="77777777" w:rsidTr="00EC6730">
        <w:trPr>
          <w:trHeight w:val="721"/>
        </w:trPr>
        <w:tc>
          <w:tcPr>
            <w:tcW w:w="2552" w:type="dxa"/>
            <w:vAlign w:val="center"/>
          </w:tcPr>
          <w:p w14:paraId="47BFD0E7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  <w:r w:rsidRPr="00DD5443">
              <w:rPr>
                <w:rFonts w:hAnsi="ＭＳ 明朝" w:cs="?l?r ??’c" w:hint="eastAsia"/>
                <w:sz w:val="22"/>
                <w:szCs w:val="22"/>
              </w:rPr>
              <w:t>7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住戸の設備</w:t>
            </w:r>
          </w:p>
        </w:tc>
        <w:tc>
          <w:tcPr>
            <w:tcW w:w="6520" w:type="dxa"/>
            <w:gridSpan w:val="5"/>
            <w:vAlign w:val="center"/>
          </w:tcPr>
          <w:p w14:paraId="24BE0489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□玄関　□水洗便所　□浴室　□台所　□給湯設備</w:t>
            </w:r>
          </w:p>
          <w:p w14:paraId="28C0D4B6" w14:textId="77777777" w:rsidR="0094674C" w:rsidRPr="00DD5443" w:rsidRDefault="0094674C" w:rsidP="00EC6730">
            <w:pPr>
              <w:spacing w:before="60"/>
              <w:rPr>
                <w:rFonts w:hAnsi="ＭＳ 明朝" w:cs="?l?r ??’c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□収納庫　□ＣＡＴＶ受信設備　□駐車場　</w:t>
            </w:r>
          </w:p>
        </w:tc>
      </w:tr>
      <w:tr w:rsidR="0094674C" w:rsidRPr="00DD5443" w14:paraId="4DAA5EA1" w14:textId="77777777" w:rsidTr="00EC6730">
        <w:trPr>
          <w:cantSplit/>
          <w:trHeight w:val="405"/>
        </w:trPr>
        <w:tc>
          <w:tcPr>
            <w:tcW w:w="2552" w:type="dxa"/>
            <w:vMerge w:val="restart"/>
            <w:vAlign w:val="center"/>
          </w:tcPr>
          <w:p w14:paraId="730779AB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8　用地取得</w:t>
            </w:r>
          </w:p>
        </w:tc>
        <w:tc>
          <w:tcPr>
            <w:tcW w:w="6520" w:type="dxa"/>
            <w:gridSpan w:val="5"/>
            <w:vAlign w:val="center"/>
          </w:tcPr>
          <w:p w14:paraId="00D38538" w14:textId="77777777" w:rsidR="0094674C" w:rsidRPr="00DD5443" w:rsidRDefault="0094674C" w:rsidP="00EC6730">
            <w:pPr>
              <w:jc w:val="lef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□購入　 　　　□相続・贈与　　　　 □その他　</w:t>
            </w:r>
          </w:p>
        </w:tc>
      </w:tr>
      <w:tr w:rsidR="0094674C" w:rsidRPr="00DD5443" w14:paraId="2E833F3C" w14:textId="77777777" w:rsidTr="00EC6730">
        <w:trPr>
          <w:cantSplit/>
          <w:trHeight w:val="413"/>
        </w:trPr>
        <w:tc>
          <w:tcPr>
            <w:tcW w:w="2552" w:type="dxa"/>
            <w:vMerge/>
            <w:vAlign w:val="center"/>
          </w:tcPr>
          <w:p w14:paraId="1BFD238E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49AE17" w14:textId="77777777" w:rsidR="0094674C" w:rsidRPr="00DD5443" w:rsidRDefault="0094674C" w:rsidP="00EC6730">
            <w:pPr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取得日</w:t>
            </w:r>
          </w:p>
        </w:tc>
        <w:tc>
          <w:tcPr>
            <w:tcW w:w="4961" w:type="dxa"/>
            <w:gridSpan w:val="4"/>
            <w:vAlign w:val="center"/>
          </w:tcPr>
          <w:p w14:paraId="7AA88856" w14:textId="77777777" w:rsidR="0094674C" w:rsidRPr="00DD5443" w:rsidRDefault="0094674C" w:rsidP="00EC6730">
            <w:pPr>
              <w:ind w:left="561"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</w:tc>
      </w:tr>
      <w:tr w:rsidR="0094674C" w:rsidRPr="00DD5443" w14:paraId="3F0DB3ED" w14:textId="77777777" w:rsidTr="00EC6730">
        <w:trPr>
          <w:cantSplit/>
          <w:trHeight w:val="423"/>
        </w:trPr>
        <w:tc>
          <w:tcPr>
            <w:tcW w:w="2552" w:type="dxa"/>
            <w:vAlign w:val="center"/>
          </w:tcPr>
          <w:p w14:paraId="7C1D9B2A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9　用地取得価格</w:t>
            </w:r>
          </w:p>
        </w:tc>
        <w:tc>
          <w:tcPr>
            <w:tcW w:w="6520" w:type="dxa"/>
            <w:gridSpan w:val="5"/>
            <w:vAlign w:val="center"/>
          </w:tcPr>
          <w:p w14:paraId="16D68735" w14:textId="77777777" w:rsidR="0094674C" w:rsidRPr="00DD5443" w:rsidRDefault="0094674C" w:rsidP="00EC6730">
            <w:pPr>
              <w:ind w:left="2106" w:firstLineChars="900" w:firstLine="1980"/>
              <w:jc w:val="left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円（税抜）</w:t>
            </w:r>
          </w:p>
        </w:tc>
      </w:tr>
      <w:tr w:rsidR="0094674C" w:rsidRPr="00DD5443" w14:paraId="0C8D9BE4" w14:textId="77777777" w:rsidTr="00EC6730">
        <w:trPr>
          <w:cantSplit/>
          <w:trHeight w:val="330"/>
        </w:trPr>
        <w:tc>
          <w:tcPr>
            <w:tcW w:w="2552" w:type="dxa"/>
            <w:vMerge w:val="restart"/>
            <w:vAlign w:val="center"/>
          </w:tcPr>
          <w:p w14:paraId="0BBC635E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10　工事着工及び</w:t>
            </w:r>
          </w:p>
          <w:p w14:paraId="553CBF93" w14:textId="77777777" w:rsidR="0094674C" w:rsidRPr="00DD5443" w:rsidRDefault="0094674C" w:rsidP="00EC6730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完成予定年月日</w:t>
            </w:r>
          </w:p>
        </w:tc>
        <w:tc>
          <w:tcPr>
            <w:tcW w:w="1559" w:type="dxa"/>
            <w:vAlign w:val="center"/>
          </w:tcPr>
          <w:p w14:paraId="168E4D9C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着工</w:t>
            </w:r>
          </w:p>
        </w:tc>
        <w:tc>
          <w:tcPr>
            <w:tcW w:w="4961" w:type="dxa"/>
            <w:gridSpan w:val="4"/>
            <w:vAlign w:val="center"/>
          </w:tcPr>
          <w:p w14:paraId="6C442007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年　　　月　　　日予定</w:t>
            </w:r>
          </w:p>
        </w:tc>
      </w:tr>
      <w:tr w:rsidR="0094674C" w:rsidRPr="00DD5443" w14:paraId="731A8616" w14:textId="77777777" w:rsidTr="00EC6730">
        <w:trPr>
          <w:cantSplit/>
          <w:trHeight w:val="330"/>
        </w:trPr>
        <w:tc>
          <w:tcPr>
            <w:tcW w:w="2552" w:type="dxa"/>
            <w:vMerge/>
            <w:vAlign w:val="center"/>
          </w:tcPr>
          <w:p w14:paraId="2FA22A4F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3DE02D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完成</w:t>
            </w:r>
          </w:p>
        </w:tc>
        <w:tc>
          <w:tcPr>
            <w:tcW w:w="4961" w:type="dxa"/>
            <w:gridSpan w:val="4"/>
            <w:vAlign w:val="center"/>
          </w:tcPr>
          <w:p w14:paraId="0FCE297E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年　　　月　　　日予定</w:t>
            </w:r>
          </w:p>
        </w:tc>
      </w:tr>
      <w:tr w:rsidR="0094674C" w:rsidRPr="00DD5443" w14:paraId="110D1EE4" w14:textId="77777777" w:rsidTr="00EC6730">
        <w:trPr>
          <w:trHeight w:val="407"/>
        </w:trPr>
        <w:tc>
          <w:tcPr>
            <w:tcW w:w="2552" w:type="dxa"/>
            <w:vAlign w:val="center"/>
          </w:tcPr>
          <w:p w14:paraId="5B96E67D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cs="?l?r ??’c"/>
                <w:sz w:val="22"/>
                <w:szCs w:val="22"/>
              </w:rPr>
              <w:t>1</w:t>
            </w:r>
            <w:r w:rsidRPr="00DD5443">
              <w:rPr>
                <w:rFonts w:hAnsi="ＭＳ 明朝" w:cs="?l?r ??’c" w:hint="eastAsia"/>
                <w:sz w:val="22"/>
                <w:szCs w:val="22"/>
              </w:rPr>
              <w:t>1</w:t>
            </w:r>
            <w:r w:rsidRPr="00DD5443">
              <w:rPr>
                <w:rFonts w:hAnsi="ＭＳ 明朝" w:hint="eastAsia"/>
                <w:sz w:val="22"/>
                <w:szCs w:val="22"/>
              </w:rPr>
              <w:t xml:space="preserve">　排水接続の予定</w:t>
            </w:r>
          </w:p>
        </w:tc>
        <w:tc>
          <w:tcPr>
            <w:tcW w:w="6520" w:type="dxa"/>
            <w:gridSpan w:val="5"/>
            <w:vAlign w:val="center"/>
          </w:tcPr>
          <w:p w14:paraId="471523D9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 xml:space="preserve">　□合併処理浄化槽　　□農業集落排水設備等</w:t>
            </w:r>
          </w:p>
        </w:tc>
      </w:tr>
      <w:tr w:rsidR="0094674C" w:rsidRPr="00DD5443" w14:paraId="6D0A390A" w14:textId="77777777" w:rsidTr="00EC6730">
        <w:trPr>
          <w:trHeight w:val="325"/>
        </w:trPr>
        <w:tc>
          <w:tcPr>
            <w:tcW w:w="2552" w:type="dxa"/>
            <w:vMerge w:val="restart"/>
            <w:vAlign w:val="center"/>
          </w:tcPr>
          <w:p w14:paraId="3F66C940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  <w:r w:rsidRPr="00DD5443">
              <w:rPr>
                <w:rFonts w:hAnsi="ＭＳ 明朝" w:cs="?l?r ??’c" w:hint="eastAsia"/>
                <w:sz w:val="22"/>
                <w:szCs w:val="22"/>
              </w:rPr>
              <w:t>12　世帯員の状況</w:t>
            </w:r>
          </w:p>
          <w:p w14:paraId="65436D78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  <w:r w:rsidRPr="00DD5443">
              <w:rPr>
                <w:rFonts w:hAnsi="ＭＳ 明朝" w:cs="?l?r ??’c" w:hint="eastAsia"/>
                <w:sz w:val="22"/>
                <w:szCs w:val="22"/>
              </w:rPr>
              <w:t xml:space="preserve">　（申請予定者以外）</w:t>
            </w:r>
          </w:p>
        </w:tc>
        <w:tc>
          <w:tcPr>
            <w:tcW w:w="2693" w:type="dxa"/>
            <w:gridSpan w:val="2"/>
            <w:vAlign w:val="center"/>
          </w:tcPr>
          <w:p w14:paraId="66CB90E6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268" w:type="dxa"/>
            <w:gridSpan w:val="2"/>
            <w:vAlign w:val="center"/>
          </w:tcPr>
          <w:p w14:paraId="2A82AE82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726D7ABA" w14:textId="77777777" w:rsidR="0094674C" w:rsidRPr="00DD5443" w:rsidRDefault="0094674C" w:rsidP="00EC673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D5443">
              <w:rPr>
                <w:rFonts w:hAnsi="ＭＳ 明朝" w:hint="eastAsia"/>
                <w:sz w:val="22"/>
                <w:szCs w:val="22"/>
              </w:rPr>
              <w:t>続柄</w:t>
            </w:r>
          </w:p>
        </w:tc>
      </w:tr>
      <w:tr w:rsidR="0094674C" w:rsidRPr="00DD5443" w14:paraId="58F91B83" w14:textId="77777777" w:rsidTr="00EC6730">
        <w:trPr>
          <w:trHeight w:val="399"/>
        </w:trPr>
        <w:tc>
          <w:tcPr>
            <w:tcW w:w="2552" w:type="dxa"/>
            <w:vMerge/>
            <w:vAlign w:val="center"/>
          </w:tcPr>
          <w:p w14:paraId="3C3B1E0F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2FCEECE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622801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A5A007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674C" w:rsidRPr="00DD5443" w14:paraId="15D8895A" w14:textId="77777777" w:rsidTr="00EC6730">
        <w:trPr>
          <w:trHeight w:val="419"/>
        </w:trPr>
        <w:tc>
          <w:tcPr>
            <w:tcW w:w="2552" w:type="dxa"/>
            <w:vMerge/>
            <w:vAlign w:val="center"/>
          </w:tcPr>
          <w:p w14:paraId="67A14ACD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BF8EFD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DD44B2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A130C3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674C" w:rsidRPr="00DD5443" w14:paraId="4295FAC4" w14:textId="77777777" w:rsidTr="00EC6730">
        <w:trPr>
          <w:trHeight w:val="427"/>
        </w:trPr>
        <w:tc>
          <w:tcPr>
            <w:tcW w:w="2552" w:type="dxa"/>
            <w:vMerge/>
            <w:vAlign w:val="center"/>
          </w:tcPr>
          <w:p w14:paraId="2F19F360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19A6DC3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719B0B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55E097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674C" w:rsidRPr="00DD5443" w14:paraId="70A5FFBF" w14:textId="77777777" w:rsidTr="00EC6730">
        <w:trPr>
          <w:trHeight w:val="419"/>
        </w:trPr>
        <w:tc>
          <w:tcPr>
            <w:tcW w:w="2552" w:type="dxa"/>
            <w:vMerge/>
            <w:vAlign w:val="center"/>
          </w:tcPr>
          <w:p w14:paraId="0EC1F8FD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279B5D6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41A7DC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D189F3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4674C" w:rsidRPr="00DD5443" w14:paraId="0F8612AE" w14:textId="77777777" w:rsidTr="00EC6730">
        <w:trPr>
          <w:trHeight w:val="414"/>
        </w:trPr>
        <w:tc>
          <w:tcPr>
            <w:tcW w:w="2552" w:type="dxa"/>
            <w:vMerge/>
            <w:vAlign w:val="center"/>
          </w:tcPr>
          <w:p w14:paraId="2B5145BD" w14:textId="77777777" w:rsidR="0094674C" w:rsidRPr="00DD5443" w:rsidRDefault="0094674C" w:rsidP="00EC6730">
            <w:pPr>
              <w:rPr>
                <w:rFonts w:hAnsi="ＭＳ 明朝" w:cs="?l?r ??’c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7ED272B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048FB7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0A12F5" w14:textId="77777777" w:rsidR="0094674C" w:rsidRPr="00DD5443" w:rsidRDefault="0094674C" w:rsidP="00EC6730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1"/>
    </w:tbl>
    <w:p w14:paraId="2587503D" w14:textId="77777777" w:rsidR="0094674C" w:rsidRPr="00DD5443" w:rsidRDefault="0094674C" w:rsidP="0094674C">
      <w:pPr>
        <w:rPr>
          <w:rFonts w:ascii="?l?r ??’c"/>
        </w:rPr>
      </w:pPr>
    </w:p>
    <w:p w14:paraId="531E0262" w14:textId="05863D08" w:rsidR="0094674C" w:rsidRPr="00DD5443" w:rsidRDefault="0094674C" w:rsidP="0094674C">
      <w:pPr>
        <w:rPr>
          <w:rFonts w:ascii="?l?r ??’c"/>
        </w:rPr>
      </w:pPr>
      <w:r w:rsidRPr="00DD5443">
        <w:rPr>
          <w:rFonts w:ascii="?l?r ??’c" w:hint="eastAsia"/>
        </w:rPr>
        <w:lastRenderedPageBreak/>
        <w:t>２．添付書類</w:t>
      </w:r>
    </w:p>
    <w:p w14:paraId="414E5BB8" w14:textId="40B6262B" w:rsidR="0094674C" w:rsidRPr="00DD5443" w:rsidRDefault="0094674C" w:rsidP="0094674C">
      <w:pPr>
        <w:ind w:leftChars="100" w:left="21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１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住宅の位置図</w:t>
      </w:r>
    </w:p>
    <w:p w14:paraId="76216DD1" w14:textId="64E3E430" w:rsidR="0094674C" w:rsidRPr="00DD5443" w:rsidRDefault="0094674C" w:rsidP="0094674C">
      <w:pPr>
        <w:ind w:leftChars="100" w:left="21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２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住宅の配置図</w:t>
      </w:r>
    </w:p>
    <w:p w14:paraId="7B7EF22B" w14:textId="1D57E6C5" w:rsidR="0094674C" w:rsidRPr="00DD5443" w:rsidRDefault="0094674C" w:rsidP="0094674C">
      <w:pPr>
        <w:ind w:leftChars="100" w:left="21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３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住宅の平面図、立面図</w:t>
      </w:r>
    </w:p>
    <w:p w14:paraId="501D5694" w14:textId="7CFDD06C" w:rsidR="0094674C" w:rsidRPr="00DD5443" w:rsidRDefault="0094674C" w:rsidP="0094674C">
      <w:pPr>
        <w:ind w:leftChars="100" w:left="21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４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住宅の設備仕様書</w:t>
      </w:r>
    </w:p>
    <w:p w14:paraId="108F4875" w14:textId="291319F8" w:rsidR="0094674C" w:rsidRPr="00DD5443" w:rsidRDefault="0094674C" w:rsidP="0094674C">
      <w:pPr>
        <w:ind w:leftChars="100" w:left="650" w:hangingChars="200" w:hanging="440"/>
        <w:rPr>
          <w:rFonts w:hAnsi="ＭＳ 明朝"/>
          <w:sz w:val="22"/>
          <w:szCs w:val="22"/>
        </w:rPr>
      </w:pPr>
      <w:bookmarkStart w:id="2" w:name="_Hlk194752535"/>
      <w:bookmarkStart w:id="3" w:name="_Hlk193827357"/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５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新築住宅建築工事費又は新築建売住宅購入の内訳見積書</w:t>
      </w:r>
    </w:p>
    <w:p w14:paraId="63DB5810" w14:textId="77777777" w:rsidR="0094674C" w:rsidRPr="00DD5443" w:rsidRDefault="0094674C" w:rsidP="0094674C">
      <w:pPr>
        <w:ind w:leftChars="100" w:left="650" w:hangingChars="200" w:hanging="44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６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新築住宅予定地又は新築建売住宅の土地の登記事項証明書の写し</w:t>
      </w:r>
    </w:p>
    <w:p w14:paraId="70CE5A6A" w14:textId="2974E626" w:rsidR="0094674C" w:rsidRPr="00DD5443" w:rsidRDefault="0094674C" w:rsidP="0094674C">
      <w:pPr>
        <w:ind w:leftChars="100" w:left="648" w:hangingChars="199" w:hanging="438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７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新築住宅予定地又は新築建売住宅の現況写真</w:t>
      </w:r>
    </w:p>
    <w:bookmarkEnd w:id="2"/>
    <w:p w14:paraId="376F9755" w14:textId="77777777" w:rsidR="0094674C" w:rsidRPr="00DD5443" w:rsidRDefault="0094674C" w:rsidP="0094674C">
      <w:pPr>
        <w:ind w:leftChars="100" w:left="648" w:hangingChars="199" w:hanging="438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>(８)　住宅用地を</w:t>
      </w:r>
      <w:r>
        <w:rPr>
          <w:rFonts w:hAnsi="ＭＳ 明朝" w:hint="eastAsia"/>
          <w:sz w:val="22"/>
          <w:szCs w:val="22"/>
        </w:rPr>
        <w:t>購入</w:t>
      </w:r>
      <w:r w:rsidRPr="00DD5443">
        <w:rPr>
          <w:rFonts w:hAnsi="ＭＳ 明朝" w:hint="eastAsia"/>
          <w:sz w:val="22"/>
          <w:szCs w:val="22"/>
        </w:rPr>
        <w:t>した場合は契約書及び領収書の写し</w:t>
      </w:r>
    </w:p>
    <w:bookmarkEnd w:id="3"/>
    <w:p w14:paraId="4F0D7769" w14:textId="77777777" w:rsidR="0094674C" w:rsidRPr="00DD5443" w:rsidRDefault="0094674C" w:rsidP="0094674C">
      <w:pPr>
        <w:ind w:leftChars="100" w:left="21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９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収支予算書</w:t>
      </w:r>
    </w:p>
    <w:p w14:paraId="52AAE7B0" w14:textId="759B22C9" w:rsidR="0094674C" w:rsidRPr="00DD5443" w:rsidRDefault="0094674C" w:rsidP="0094674C">
      <w:pPr>
        <w:ind w:leftChars="100" w:left="650" w:hangingChars="200" w:hanging="44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10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暴力団でない旨の誓約書</w:t>
      </w: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様式第２号</w:t>
      </w:r>
      <w:r w:rsidRPr="00DD5443">
        <w:rPr>
          <w:rFonts w:hAnsi="ＭＳ 明朝"/>
          <w:sz w:val="22"/>
          <w:szCs w:val="22"/>
        </w:rPr>
        <w:t>)</w:t>
      </w:r>
    </w:p>
    <w:p w14:paraId="01871E0A" w14:textId="5270D567" w:rsidR="0094674C" w:rsidRPr="00DD5443" w:rsidRDefault="0094674C" w:rsidP="0094674C">
      <w:pPr>
        <w:ind w:leftChars="100" w:left="650" w:hangingChars="200" w:hanging="440"/>
        <w:rPr>
          <w:rFonts w:hAnsi="ＭＳ 明朝"/>
          <w:sz w:val="22"/>
          <w:szCs w:val="22"/>
        </w:r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11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</w:t>
      </w:r>
      <w:bookmarkStart w:id="4" w:name="_Hlk193827483"/>
      <w:r w:rsidRPr="00DD5443">
        <w:rPr>
          <w:rFonts w:hAnsi="ＭＳ 明朝" w:hint="eastAsia"/>
          <w:sz w:val="22"/>
          <w:szCs w:val="22"/>
        </w:rPr>
        <w:t>世帯全員（高校生以下を除く。）の</w:t>
      </w:r>
      <w:bookmarkEnd w:id="4"/>
      <w:r w:rsidRPr="00DD5443">
        <w:rPr>
          <w:rFonts w:hAnsi="ＭＳ 明朝" w:hint="eastAsia"/>
          <w:sz w:val="22"/>
          <w:szCs w:val="22"/>
        </w:rPr>
        <w:t>税の滞納がないことを証する書類</w:t>
      </w:r>
    </w:p>
    <w:p w14:paraId="3798039B" w14:textId="77777777" w:rsidR="0094674C" w:rsidRPr="00DD5443" w:rsidRDefault="0094674C" w:rsidP="0094674C">
      <w:pPr>
        <w:ind w:leftChars="100" w:left="650" w:hangingChars="200" w:hanging="440"/>
        <w:rPr>
          <w:rFonts w:hAnsi="ＭＳ 明朝"/>
          <w:sz w:val="22"/>
          <w:szCs w:val="22"/>
        </w:rPr>
      </w:pPr>
      <w:r w:rsidRPr="00DD5443">
        <w:rPr>
          <w:rFonts w:hAnsi="ＭＳ 明朝" w:hint="eastAsia"/>
          <w:sz w:val="22"/>
          <w:szCs w:val="22"/>
        </w:rPr>
        <w:t>(12)　年齢確認ができる書類</w:t>
      </w:r>
    </w:p>
    <w:p w14:paraId="5DCF1DF6" w14:textId="70913F3E" w:rsidR="0094674C" w:rsidRPr="00DD5443" w:rsidRDefault="0094674C" w:rsidP="0094674C">
      <w:pPr>
        <w:ind w:leftChars="100" w:left="650" w:hangingChars="200" w:hanging="440"/>
        <w:rPr>
          <w:rFonts w:hAnsi="ＭＳ 明朝"/>
          <w:sz w:val="22"/>
          <w:szCs w:val="22"/>
        </w:rPr>
        <w:sectPr w:rsidR="0094674C" w:rsidRPr="00DD5443" w:rsidSect="0094674C">
          <w:pgSz w:w="11906" w:h="16838" w:code="9"/>
          <w:pgMar w:top="1134" w:right="1418" w:bottom="1134" w:left="1418" w:header="284" w:footer="284" w:gutter="0"/>
          <w:cols w:space="425"/>
          <w:docGrid w:type="linesAndChars" w:linePitch="346"/>
        </w:sectPr>
      </w:pPr>
      <w:r w:rsidRPr="00DD5443">
        <w:rPr>
          <w:rFonts w:hAnsi="ＭＳ 明朝"/>
          <w:sz w:val="22"/>
          <w:szCs w:val="22"/>
        </w:rPr>
        <w:t>(</w:t>
      </w:r>
      <w:r w:rsidRPr="00DD5443">
        <w:rPr>
          <w:rFonts w:hAnsi="ＭＳ 明朝" w:hint="eastAsia"/>
          <w:sz w:val="22"/>
          <w:szCs w:val="22"/>
        </w:rPr>
        <w:t>13</w:t>
      </w:r>
      <w:r w:rsidRPr="00DD5443">
        <w:rPr>
          <w:rFonts w:hAnsi="ＭＳ 明朝"/>
          <w:sz w:val="22"/>
          <w:szCs w:val="22"/>
        </w:rPr>
        <w:t>)</w:t>
      </w:r>
      <w:r w:rsidRPr="00DD5443">
        <w:rPr>
          <w:rFonts w:hAnsi="ＭＳ 明朝" w:hint="eastAsia"/>
          <w:sz w:val="22"/>
          <w:szCs w:val="22"/>
        </w:rPr>
        <w:t xml:space="preserve">　その他市長が必要と認める</w:t>
      </w:r>
      <w:r>
        <w:rPr>
          <w:rFonts w:hAnsi="ＭＳ 明朝" w:hint="eastAsia"/>
          <w:sz w:val="22"/>
          <w:szCs w:val="22"/>
        </w:rPr>
        <w:t>書類</w:t>
      </w:r>
    </w:p>
    <w:p w14:paraId="392DCEA2" w14:textId="77777777" w:rsidR="00EC6EFC" w:rsidRPr="0094674C" w:rsidRDefault="00EC6EFC" w:rsidP="0094674C">
      <w:pPr>
        <w:rPr>
          <w:rFonts w:hint="eastAsia"/>
        </w:rPr>
      </w:pPr>
    </w:p>
    <w:sectPr w:rsidR="00EC6EFC" w:rsidRPr="0094674C" w:rsidSect="0094674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4C"/>
    <w:rsid w:val="007B3451"/>
    <w:rsid w:val="008B741D"/>
    <w:rsid w:val="0094674C"/>
    <w:rsid w:val="00E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3C216"/>
  <w15:chartTrackingRefBased/>
  <w15:docId w15:val="{DCF47F66-C8CB-406C-AA63-2BC6E00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4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ＭＳ 明朝" w:eastAsia="ＭＳ 明朝" w:hAnsi="Century" w:cs="ＭＳ 明朝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674C"/>
    <w:pPr>
      <w:keepNext/>
      <w:keepLines/>
      <w:widowControl/>
      <w:wordWrap/>
      <w:autoSpaceDE/>
      <w:autoSpaceDN/>
      <w:spacing w:before="280" w:after="80" w:line="30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160" w:after="80" w:line="30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80" w:after="40" w:line="30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80" w:after="40" w:line="30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80" w:after="40" w:line="30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80" w:after="40" w:line="30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80" w:after="40" w:line="30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4C"/>
    <w:pPr>
      <w:keepNext/>
      <w:keepLines/>
      <w:widowControl/>
      <w:wordWrap/>
      <w:autoSpaceDE/>
      <w:autoSpaceDN/>
      <w:spacing w:before="80" w:after="40" w:line="30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6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6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6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6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6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674C"/>
    <w:pPr>
      <w:widowControl/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4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4C"/>
    <w:pPr>
      <w:widowControl/>
      <w:numPr>
        <w:ilvl w:val="1"/>
      </w:numPr>
      <w:wordWrap/>
      <w:autoSpaceDE/>
      <w:autoSpaceDN/>
      <w:spacing w:after="160" w:line="3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46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4C"/>
    <w:pPr>
      <w:widowControl/>
      <w:wordWrap/>
      <w:autoSpaceDE/>
      <w:autoSpaceDN/>
      <w:spacing w:before="160" w:after="160" w:line="30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46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4C"/>
    <w:pPr>
      <w:widowControl/>
      <w:wordWrap/>
      <w:autoSpaceDE/>
      <w:autoSpaceDN/>
      <w:spacing w:after="160" w:line="30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46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67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30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46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6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髙本　輝美</dc:creator>
  <cp:keywords/>
  <dc:description/>
  <cp:lastModifiedBy>髙本　輝美</cp:lastModifiedBy>
  <cp:revision>1</cp:revision>
  <dcterms:created xsi:type="dcterms:W3CDTF">2025-04-17T04:56:00Z</dcterms:created>
  <dcterms:modified xsi:type="dcterms:W3CDTF">2025-04-17T05:00:00Z</dcterms:modified>
</cp:coreProperties>
</file>