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DF" w:rsidRPr="007D061C" w:rsidRDefault="00E30E1C" w:rsidP="00F934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</w:t>
      </w:r>
      <w:r w:rsidR="00302DFC">
        <w:rPr>
          <w:rFonts w:ascii="ＭＳ 明朝" w:hAnsi="ＭＳ 明朝" w:hint="eastAsia"/>
          <w:sz w:val="22"/>
        </w:rPr>
        <w:t>号</w:t>
      </w:r>
      <w:r w:rsidR="00A46B23">
        <w:rPr>
          <w:rFonts w:ascii="ＭＳ 明朝" w:hAnsi="ＭＳ 明朝" w:hint="eastAsia"/>
          <w:sz w:val="22"/>
        </w:rPr>
        <w:t>(</w:t>
      </w:r>
      <w:r w:rsidR="00302DFC">
        <w:rPr>
          <w:rFonts w:ascii="ＭＳ 明朝" w:hAnsi="ＭＳ 明朝" w:hint="eastAsia"/>
          <w:sz w:val="22"/>
        </w:rPr>
        <w:t>第７</w:t>
      </w:r>
      <w:r w:rsidR="007D061C" w:rsidRPr="007D061C">
        <w:rPr>
          <w:rFonts w:ascii="ＭＳ 明朝" w:hAnsi="ＭＳ 明朝" w:hint="eastAsia"/>
          <w:sz w:val="22"/>
        </w:rPr>
        <w:t>条関係</w:t>
      </w:r>
      <w:r w:rsidR="00A46B23">
        <w:rPr>
          <w:rFonts w:ascii="ＭＳ 明朝" w:hAnsi="ＭＳ 明朝" w:hint="eastAsia"/>
          <w:sz w:val="22"/>
        </w:rPr>
        <w:t>)</w:t>
      </w:r>
    </w:p>
    <w:p w:rsidR="00F934DF" w:rsidRPr="007D061C" w:rsidRDefault="00F934DF" w:rsidP="00F934DF">
      <w:pPr>
        <w:rPr>
          <w:rFonts w:ascii="ＭＳ 明朝" w:hAnsi="ＭＳ 明朝"/>
          <w:sz w:val="22"/>
        </w:rPr>
      </w:pPr>
    </w:p>
    <w:p w:rsidR="00F934DF" w:rsidRPr="007D061C" w:rsidRDefault="007D061C" w:rsidP="00F934DF">
      <w:pPr>
        <w:jc w:val="center"/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誓</w:t>
      </w:r>
      <w:r w:rsidR="00E63933" w:rsidRPr="007D061C">
        <w:rPr>
          <w:rFonts w:ascii="ＭＳ 明朝" w:hAnsi="ＭＳ 明朝" w:hint="eastAsia"/>
          <w:sz w:val="22"/>
        </w:rPr>
        <w:t xml:space="preserve">　</w:t>
      </w:r>
      <w:r w:rsidRPr="007D061C">
        <w:rPr>
          <w:rFonts w:ascii="ＭＳ 明朝" w:hAnsi="ＭＳ 明朝" w:hint="eastAsia"/>
          <w:sz w:val="22"/>
        </w:rPr>
        <w:t>約</w:t>
      </w:r>
      <w:r w:rsidR="00E63933" w:rsidRPr="007D061C">
        <w:rPr>
          <w:rFonts w:ascii="ＭＳ 明朝" w:hAnsi="ＭＳ 明朝" w:hint="eastAsia"/>
          <w:sz w:val="22"/>
        </w:rPr>
        <w:t xml:space="preserve">　</w:t>
      </w:r>
      <w:r w:rsidRPr="007D061C">
        <w:rPr>
          <w:rFonts w:ascii="ＭＳ 明朝" w:hAnsi="ＭＳ 明朝" w:hint="eastAsia"/>
          <w:sz w:val="22"/>
        </w:rPr>
        <w:t>書</w:t>
      </w:r>
    </w:p>
    <w:p w:rsidR="00F934DF" w:rsidRPr="007D061C" w:rsidRDefault="00F934DF" w:rsidP="00F934DF">
      <w:pPr>
        <w:rPr>
          <w:rFonts w:ascii="ＭＳ 明朝" w:hAnsi="ＭＳ 明朝"/>
          <w:sz w:val="22"/>
        </w:rPr>
      </w:pPr>
    </w:p>
    <w:p w:rsidR="008E00E3" w:rsidRPr="007D061C" w:rsidRDefault="008E00E3" w:rsidP="008E00E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</w:rPr>
      </w:pPr>
      <w:r w:rsidRPr="007D061C">
        <w:rPr>
          <w:rFonts w:ascii="ＭＳ 明朝" w:hAnsi="ＭＳ 明朝" w:cs="ＭＳ明朝-WinCharSetFFFF-H" w:hint="eastAsia"/>
          <w:kern w:val="0"/>
          <w:sz w:val="22"/>
        </w:rPr>
        <w:t xml:space="preserve">年　　</w:t>
      </w:r>
      <w:r w:rsidRPr="007D061C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 xml:space="preserve">月　　</w:t>
      </w:r>
      <w:r w:rsidRPr="007D061C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>日</w:t>
      </w:r>
    </w:p>
    <w:p w:rsidR="008E00E3" w:rsidRPr="007D061C" w:rsidRDefault="008E00E3" w:rsidP="008E00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  <w:r w:rsidRPr="007D061C">
        <w:rPr>
          <w:rFonts w:ascii="ＭＳ 明朝" w:hAnsi="ＭＳ 明朝" w:cs="ＭＳ明朝-WinCharSetFFFF-H" w:hint="eastAsia"/>
          <w:kern w:val="0"/>
          <w:sz w:val="22"/>
        </w:rPr>
        <w:t>竹田市長</w:t>
      </w:r>
      <w:r w:rsidRPr="007D061C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>様</w:t>
      </w:r>
    </w:p>
    <w:p w:rsidR="008E00E3" w:rsidRPr="007D061C" w:rsidRDefault="008E00E3" w:rsidP="008E00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:rsidR="008E00E3" w:rsidRPr="007D061C" w:rsidRDefault="008E00E3" w:rsidP="008E00E3">
      <w:pPr>
        <w:autoSpaceDE w:val="0"/>
        <w:autoSpaceDN w:val="0"/>
        <w:adjustRightInd w:val="0"/>
        <w:ind w:right="880" w:firstLineChars="2700" w:firstLine="5940"/>
        <w:rPr>
          <w:rFonts w:ascii="ＭＳ 明朝" w:hAnsi="ＭＳ 明朝" w:cs="ＭＳ明朝-WinCharSetFFFF-H"/>
          <w:kern w:val="0"/>
          <w:sz w:val="22"/>
        </w:rPr>
      </w:pPr>
      <w:r w:rsidRPr="007D061C">
        <w:rPr>
          <w:rFonts w:ascii="ＭＳ 明朝" w:hAnsi="ＭＳ 明朝" w:cs="ＭＳ明朝-WinCharSetFFFF-H" w:hint="eastAsia"/>
          <w:kern w:val="0"/>
          <w:sz w:val="22"/>
        </w:rPr>
        <w:t>住所</w:t>
      </w:r>
      <w:r w:rsidR="00A46B23">
        <w:rPr>
          <w:rFonts w:ascii="ＭＳ 明朝" w:hAnsi="ＭＳ 明朝" w:cs="ＭＳ明朝-WinCharSetFFFF-H" w:hint="eastAsia"/>
          <w:kern w:val="0"/>
          <w:sz w:val="22"/>
        </w:rPr>
        <w:t>(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>法人は所在地</w:t>
      </w:r>
      <w:r w:rsidR="00A46B23">
        <w:rPr>
          <w:rFonts w:ascii="ＭＳ 明朝" w:hAnsi="ＭＳ 明朝" w:cs="ＭＳ明朝-WinCharSetFFFF-H" w:hint="eastAsia"/>
          <w:kern w:val="0"/>
          <w:sz w:val="22"/>
        </w:rPr>
        <w:t>)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</w:p>
    <w:p w:rsidR="008E00E3" w:rsidRPr="007D061C" w:rsidRDefault="008E00E3" w:rsidP="008E00E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</w:rPr>
      </w:pPr>
    </w:p>
    <w:p w:rsidR="008E00E3" w:rsidRPr="007D061C" w:rsidRDefault="008E00E3" w:rsidP="008E00E3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</w:rPr>
      </w:pPr>
      <w:r w:rsidRPr="007D061C">
        <w:rPr>
          <w:rFonts w:ascii="ＭＳ 明朝" w:hAnsi="ＭＳ 明朝" w:cs="ＭＳ明朝-WinCharSetFFFF-H" w:hint="eastAsia"/>
          <w:kern w:val="0"/>
          <w:sz w:val="22"/>
        </w:rPr>
        <w:t>氏名</w:t>
      </w:r>
      <w:r w:rsidR="00A46B23">
        <w:rPr>
          <w:rFonts w:ascii="ＭＳ 明朝" w:hAnsi="ＭＳ 明朝" w:cs="ＭＳ明朝-WinCharSetFFFF-H" w:hint="eastAsia"/>
          <w:kern w:val="0"/>
          <w:sz w:val="22"/>
        </w:rPr>
        <w:t>(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>法人は名称及び代表者氏名</w:t>
      </w:r>
      <w:r w:rsidR="00A46B23">
        <w:rPr>
          <w:rFonts w:ascii="ＭＳ 明朝" w:hAnsi="ＭＳ 明朝" w:cs="ＭＳ明朝-WinCharSetFFFF-H" w:hint="eastAsia"/>
          <w:kern w:val="0"/>
          <w:sz w:val="22"/>
        </w:rPr>
        <w:t>)</w:t>
      </w:r>
      <w:r w:rsidRPr="007D061C">
        <w:rPr>
          <w:rFonts w:ascii="ＭＳ 明朝" w:hAnsi="ＭＳ 明朝" w:cs="ＭＳ明朝-WinCharSetFFFF-H" w:hint="eastAsia"/>
          <w:kern w:val="0"/>
          <w:sz w:val="22"/>
        </w:rPr>
        <w:t xml:space="preserve"> </w:t>
      </w:r>
      <w:r w:rsidRPr="007D061C">
        <w:rPr>
          <w:rFonts w:ascii="ＭＳ 明朝" w:hAnsi="ＭＳ 明朝" w:cs="ＭＳ明朝-WinCharSetFFFF-H"/>
          <w:kern w:val="0"/>
          <w:sz w:val="22"/>
        </w:rPr>
        <w:t xml:space="preserve"> </w:t>
      </w:r>
    </w:p>
    <w:p w:rsidR="008E00E3" w:rsidRPr="007D061C" w:rsidRDefault="008E00E3" w:rsidP="008E00E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</w:rPr>
      </w:pPr>
      <w:r w:rsidRPr="007D061C">
        <w:rPr>
          <w:rFonts w:ascii="ＭＳ 明朝" w:hAnsi="ＭＳ 明朝" w:cs="ＭＳ明朝-WinCharSetFFFF-H" w:hint="eastAsia"/>
          <w:kern w:val="0"/>
          <w:sz w:val="22"/>
        </w:rPr>
        <w:t>㊞</w:t>
      </w:r>
    </w:p>
    <w:p w:rsidR="00F934DF" w:rsidRPr="007D061C" w:rsidRDefault="00F934DF" w:rsidP="00F934DF">
      <w:pPr>
        <w:ind w:firstLineChars="100" w:firstLine="220"/>
        <w:rPr>
          <w:rFonts w:ascii="ＭＳ 明朝" w:hAnsi="ＭＳ 明朝"/>
          <w:sz w:val="22"/>
        </w:rPr>
      </w:pPr>
    </w:p>
    <w:p w:rsidR="00F934DF" w:rsidRPr="007D061C" w:rsidRDefault="008E00E3" w:rsidP="00F934DF">
      <w:pPr>
        <w:ind w:firstLineChars="100" w:firstLine="220"/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竹田市</w:t>
      </w:r>
      <w:r w:rsidR="007D061C" w:rsidRPr="007D061C">
        <w:rPr>
          <w:rFonts w:ascii="ＭＳ 明朝" w:hAnsi="ＭＳ 明朝" w:hint="eastAsia"/>
          <w:sz w:val="22"/>
        </w:rPr>
        <w:t>再生可能エネルギー</w:t>
      </w:r>
      <w:r w:rsidR="00E63933" w:rsidRPr="007D061C">
        <w:rPr>
          <w:rFonts w:ascii="ＭＳ 明朝" w:hAnsi="ＭＳ 明朝" w:hint="eastAsia"/>
          <w:sz w:val="22"/>
        </w:rPr>
        <w:t>発電設備</w:t>
      </w:r>
      <w:bookmarkStart w:id="0" w:name="_GoBack"/>
      <w:bookmarkEnd w:id="0"/>
      <w:r w:rsidR="00E63933" w:rsidRPr="007D061C">
        <w:rPr>
          <w:rFonts w:ascii="ＭＳ 明朝" w:hAnsi="ＭＳ 明朝" w:hint="eastAsia"/>
          <w:sz w:val="22"/>
        </w:rPr>
        <w:t>の設置手続に関する要綱第７</w:t>
      </w:r>
      <w:r w:rsidR="007D061C" w:rsidRPr="007D061C">
        <w:rPr>
          <w:rFonts w:ascii="ＭＳ 明朝" w:hAnsi="ＭＳ 明朝" w:hint="eastAsia"/>
          <w:sz w:val="22"/>
        </w:rPr>
        <w:t>条の規定により、下記の事項をすべて遵守することを誓約します。</w:t>
      </w:r>
    </w:p>
    <w:p w:rsidR="00F934DF" w:rsidRPr="007D061C" w:rsidRDefault="00F934DF" w:rsidP="00F934DF">
      <w:pPr>
        <w:rPr>
          <w:rFonts w:ascii="ＭＳ 明朝" w:hAnsi="ＭＳ 明朝"/>
          <w:sz w:val="22"/>
        </w:rPr>
      </w:pPr>
    </w:p>
    <w:p w:rsidR="00F934DF" w:rsidRPr="007D061C" w:rsidRDefault="007D061C" w:rsidP="00F934DF">
      <w:pPr>
        <w:pStyle w:val="a8"/>
      </w:pPr>
      <w:r w:rsidRPr="007D061C">
        <w:rPr>
          <w:rFonts w:hint="eastAsia"/>
        </w:rPr>
        <w:t>記</w:t>
      </w:r>
    </w:p>
    <w:p w:rsidR="002F14B5" w:rsidRPr="007D061C" w:rsidRDefault="002F14B5">
      <w:pPr>
        <w:rPr>
          <w:rFonts w:ascii="ＭＳ 明朝" w:hAnsi="ＭＳ 明朝"/>
          <w:sz w:val="22"/>
        </w:rPr>
      </w:pPr>
    </w:p>
    <w:p w:rsidR="00F934DF" w:rsidRPr="007D061C" w:rsidRDefault="007D061C" w:rsidP="00E63933">
      <w:pPr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１．</w:t>
      </w:r>
      <w:r w:rsidR="008E00E3" w:rsidRPr="007D061C">
        <w:rPr>
          <w:rFonts w:ascii="ＭＳ 明朝" w:hAnsi="ＭＳ 明朝" w:hint="eastAsia"/>
          <w:sz w:val="22"/>
        </w:rPr>
        <w:t>竹田市</w:t>
      </w:r>
      <w:r w:rsidR="00E63933" w:rsidRPr="007D061C">
        <w:rPr>
          <w:rFonts w:ascii="ＭＳ 明朝" w:hAnsi="ＭＳ 明朝" w:hint="eastAsia"/>
          <w:sz w:val="22"/>
        </w:rPr>
        <w:t>の自然との調和を基本理念とし、近接</w:t>
      </w:r>
      <w:r w:rsidRPr="007D061C">
        <w:rPr>
          <w:rFonts w:ascii="ＭＳ 明朝" w:hAnsi="ＭＳ 明朝" w:hint="eastAsia"/>
          <w:sz w:val="22"/>
        </w:rPr>
        <w:t>関係者との共存に努め</w:t>
      </w:r>
      <w:r w:rsidR="003434F9" w:rsidRPr="007D061C">
        <w:rPr>
          <w:rFonts w:ascii="ＭＳ 明朝" w:hAnsi="ＭＳ 明朝" w:hint="eastAsia"/>
          <w:sz w:val="22"/>
        </w:rPr>
        <w:t>るため説明会を開催します</w:t>
      </w:r>
      <w:r w:rsidRPr="007D061C">
        <w:rPr>
          <w:rFonts w:ascii="ＭＳ 明朝" w:hAnsi="ＭＳ 明朝" w:hint="eastAsia"/>
          <w:sz w:val="22"/>
        </w:rPr>
        <w:t>。</w:t>
      </w:r>
    </w:p>
    <w:p w:rsidR="002F14B5" w:rsidRPr="007D061C" w:rsidRDefault="002F14B5">
      <w:pPr>
        <w:rPr>
          <w:rFonts w:ascii="ＭＳ 明朝" w:hAnsi="ＭＳ 明朝"/>
          <w:sz w:val="22"/>
        </w:rPr>
      </w:pPr>
    </w:p>
    <w:p w:rsidR="00F934DF" w:rsidRPr="007D061C" w:rsidRDefault="007D061C" w:rsidP="000B05FF">
      <w:pPr>
        <w:ind w:left="220" w:hangingChars="100" w:hanging="220"/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２．</w:t>
      </w:r>
      <w:r w:rsidR="000B05FF" w:rsidRPr="007D061C">
        <w:rPr>
          <w:rFonts w:ascii="ＭＳ 明朝" w:hAnsi="ＭＳ 明朝" w:hint="eastAsia"/>
          <w:sz w:val="22"/>
        </w:rPr>
        <w:t>関係法令を遵守し、設置場所及び周辺地域の自然及び生活環境について十分に配慮し、事故、公害及び災害の防止に努めます。</w:t>
      </w:r>
    </w:p>
    <w:p w:rsidR="002F14B5" w:rsidRPr="007D061C" w:rsidRDefault="002F14B5">
      <w:pPr>
        <w:rPr>
          <w:rFonts w:ascii="ＭＳ 明朝" w:hAnsi="ＭＳ 明朝"/>
          <w:sz w:val="22"/>
        </w:rPr>
      </w:pPr>
    </w:p>
    <w:p w:rsidR="002F14B5" w:rsidRPr="007D061C" w:rsidRDefault="00E63933" w:rsidP="00587A29">
      <w:pPr>
        <w:ind w:left="220" w:hangingChars="100" w:hanging="220"/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３．</w:t>
      </w:r>
      <w:r w:rsidR="00587A29" w:rsidRPr="007D061C">
        <w:rPr>
          <w:rFonts w:ascii="ＭＳ 明朝" w:hAnsi="ＭＳ 明朝" w:hint="eastAsia"/>
          <w:sz w:val="22"/>
        </w:rPr>
        <w:t>事業の実施に伴い事故等が発生したとき、又は</w:t>
      </w:r>
      <w:r w:rsidRPr="007D061C">
        <w:rPr>
          <w:rFonts w:ascii="ＭＳ 明朝" w:hAnsi="ＭＳ 明朝" w:hint="eastAsia"/>
          <w:sz w:val="22"/>
        </w:rPr>
        <w:t>近接関係者等</w:t>
      </w:r>
      <w:r w:rsidR="00587A29" w:rsidRPr="007D061C">
        <w:rPr>
          <w:rFonts w:ascii="ＭＳ 明朝" w:hAnsi="ＭＳ 明朝" w:hint="eastAsia"/>
          <w:sz w:val="22"/>
        </w:rPr>
        <w:t>と紛争が生じたときは、自己の責任において誠意をもってこれを解決し、再発防止のための措置を講じるように努めます。</w:t>
      </w:r>
    </w:p>
    <w:p w:rsidR="002F14B5" w:rsidRPr="007D061C" w:rsidRDefault="002F14B5">
      <w:pPr>
        <w:rPr>
          <w:rFonts w:ascii="ＭＳ 明朝" w:hAnsi="ＭＳ 明朝"/>
          <w:sz w:val="22"/>
        </w:rPr>
      </w:pPr>
    </w:p>
    <w:p w:rsidR="00587A29" w:rsidRPr="007D061C" w:rsidRDefault="007D061C">
      <w:pPr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４．事業を原因とした周辺環境への影響が認められた場合には、誠意を持って対応します。又、</w:t>
      </w:r>
    </w:p>
    <w:p w:rsidR="00A927BE" w:rsidRPr="007D061C" w:rsidRDefault="00587A29" w:rsidP="00587A29">
      <w:pPr>
        <w:ind w:firstLineChars="100" w:firstLine="220"/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事業者</w:t>
      </w:r>
      <w:r w:rsidR="00E63933" w:rsidRPr="007D061C">
        <w:rPr>
          <w:rFonts w:ascii="ＭＳ 明朝" w:hAnsi="ＭＳ 明朝" w:hint="eastAsia"/>
          <w:sz w:val="22"/>
        </w:rPr>
        <w:t>もしくは市</w:t>
      </w:r>
      <w:r w:rsidR="007D061C" w:rsidRPr="007D061C">
        <w:rPr>
          <w:rFonts w:ascii="ＭＳ 明朝" w:hAnsi="ＭＳ 明朝" w:hint="eastAsia"/>
          <w:sz w:val="22"/>
        </w:rPr>
        <w:t>の判断によっては、ただちに事業を中断し原因を調査した上で協議を行いま</w:t>
      </w:r>
    </w:p>
    <w:p w:rsidR="00587A29" w:rsidRPr="007D061C" w:rsidRDefault="00A927BE" w:rsidP="00A927BE">
      <w:pPr>
        <w:ind w:firstLineChars="100" w:firstLine="220"/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す</w:t>
      </w:r>
      <w:r w:rsidR="007D061C" w:rsidRPr="007D061C">
        <w:rPr>
          <w:rFonts w:ascii="ＭＳ 明朝" w:hAnsi="ＭＳ 明朝" w:hint="eastAsia"/>
          <w:sz w:val="22"/>
        </w:rPr>
        <w:t>。</w:t>
      </w:r>
    </w:p>
    <w:p w:rsidR="002F14B5" w:rsidRPr="007D061C" w:rsidRDefault="002F14B5">
      <w:pPr>
        <w:rPr>
          <w:rFonts w:ascii="ＭＳ 明朝" w:hAnsi="ＭＳ 明朝"/>
          <w:sz w:val="22"/>
        </w:rPr>
      </w:pPr>
    </w:p>
    <w:p w:rsidR="00587A29" w:rsidRPr="007D061C" w:rsidRDefault="00E63933" w:rsidP="00E63933">
      <w:pPr>
        <w:rPr>
          <w:rFonts w:ascii="ＭＳ 明朝" w:hAnsi="ＭＳ 明朝"/>
          <w:sz w:val="22"/>
        </w:rPr>
      </w:pPr>
      <w:r w:rsidRPr="007D061C">
        <w:rPr>
          <w:rFonts w:ascii="ＭＳ 明朝" w:hAnsi="ＭＳ 明朝" w:hint="eastAsia"/>
          <w:sz w:val="22"/>
        </w:rPr>
        <w:t>５．事業終了等により撤退する場合</w:t>
      </w:r>
      <w:r w:rsidR="007717F0" w:rsidRPr="007D061C">
        <w:rPr>
          <w:rFonts w:ascii="ＭＳ 明朝" w:hAnsi="ＭＳ 明朝" w:hint="eastAsia"/>
          <w:sz w:val="22"/>
        </w:rPr>
        <w:t>の</w:t>
      </w:r>
      <w:r w:rsidRPr="007D061C">
        <w:rPr>
          <w:rFonts w:ascii="ＭＳ 明朝" w:hAnsi="ＭＳ 明朝" w:hint="eastAsia"/>
          <w:sz w:val="22"/>
        </w:rPr>
        <w:t>発電設備</w:t>
      </w:r>
      <w:r w:rsidR="007D061C" w:rsidRPr="007D061C">
        <w:rPr>
          <w:rFonts w:ascii="ＭＳ 明朝" w:hAnsi="ＭＳ 明朝" w:hint="eastAsia"/>
          <w:sz w:val="22"/>
        </w:rPr>
        <w:t>等</w:t>
      </w:r>
      <w:r w:rsidRPr="007D061C">
        <w:rPr>
          <w:rFonts w:ascii="ＭＳ 明朝" w:hAnsi="ＭＳ 明朝" w:hint="eastAsia"/>
          <w:sz w:val="22"/>
        </w:rPr>
        <w:t>の処理については、</w:t>
      </w:r>
      <w:r w:rsidR="007D061C" w:rsidRPr="007D061C">
        <w:rPr>
          <w:rFonts w:ascii="ＭＳ 明朝" w:hAnsi="ＭＳ 明朝" w:hint="eastAsia"/>
          <w:sz w:val="22"/>
        </w:rPr>
        <w:t>責任</w:t>
      </w:r>
      <w:r w:rsidRPr="007D061C">
        <w:rPr>
          <w:rFonts w:ascii="ＭＳ 明朝" w:hAnsi="ＭＳ 明朝" w:hint="eastAsia"/>
          <w:sz w:val="22"/>
        </w:rPr>
        <w:t>持って対応します。</w:t>
      </w:r>
    </w:p>
    <w:p w:rsidR="00587A29" w:rsidRPr="007D061C" w:rsidRDefault="00587A29">
      <w:pPr>
        <w:rPr>
          <w:rFonts w:ascii="ＭＳ 明朝" w:hAnsi="ＭＳ 明朝"/>
          <w:sz w:val="22"/>
        </w:rPr>
      </w:pPr>
    </w:p>
    <w:p w:rsidR="002F14B5" w:rsidRPr="00264B3B" w:rsidRDefault="00E63933">
      <w:pPr>
        <w:rPr>
          <w:rFonts w:ascii="ＭＳ 明朝" w:hAnsi="ＭＳ 明朝"/>
          <w:sz w:val="22"/>
        </w:rPr>
      </w:pPr>
      <w:r w:rsidRPr="00264B3B">
        <w:rPr>
          <w:rFonts w:ascii="ＭＳ 明朝" w:hAnsi="ＭＳ 明朝" w:hint="eastAsia"/>
          <w:sz w:val="22"/>
        </w:rPr>
        <w:t>【その他の再生可能エネルギー発電設備</w:t>
      </w:r>
      <w:r w:rsidR="00587A29" w:rsidRPr="00264B3B">
        <w:rPr>
          <w:rFonts w:ascii="ＭＳ 明朝" w:hAnsi="ＭＳ 明朝" w:hint="eastAsia"/>
          <w:sz w:val="22"/>
        </w:rPr>
        <w:t>の場合</w:t>
      </w:r>
      <w:r w:rsidR="00F50471" w:rsidRPr="00264B3B">
        <w:rPr>
          <w:rFonts w:ascii="ＭＳ 明朝" w:hAnsi="ＭＳ 明朝" w:hint="eastAsia"/>
          <w:sz w:val="22"/>
        </w:rPr>
        <w:t>における追加項目</w:t>
      </w:r>
      <w:r w:rsidR="00587A29" w:rsidRPr="00264B3B">
        <w:rPr>
          <w:rFonts w:ascii="ＭＳ 明朝" w:hAnsi="ＭＳ 明朝" w:hint="eastAsia"/>
          <w:sz w:val="22"/>
        </w:rPr>
        <w:t>】</w:t>
      </w:r>
    </w:p>
    <w:p w:rsidR="00587A29" w:rsidRPr="00264B3B" w:rsidRDefault="007717F0">
      <w:pPr>
        <w:rPr>
          <w:rFonts w:ascii="ＭＳ 明朝" w:hAnsi="ＭＳ 明朝"/>
          <w:sz w:val="22"/>
        </w:rPr>
      </w:pPr>
      <w:r w:rsidRPr="00264B3B">
        <w:rPr>
          <w:rFonts w:ascii="ＭＳ 明朝" w:hAnsi="ＭＳ 明朝" w:hint="eastAsia"/>
          <w:sz w:val="22"/>
        </w:rPr>
        <w:t>６</w:t>
      </w:r>
      <w:r w:rsidR="007D061C" w:rsidRPr="00264B3B">
        <w:rPr>
          <w:rFonts w:ascii="ＭＳ 明朝" w:hAnsi="ＭＳ 明朝" w:hint="eastAsia"/>
          <w:sz w:val="22"/>
        </w:rPr>
        <w:t>．土地の掘削完了後、噴出試験を行い、資源の保護を図るために必要なモニタリング等の環境</w:t>
      </w:r>
    </w:p>
    <w:p w:rsidR="00587A29" w:rsidRPr="00264B3B" w:rsidRDefault="00E63933" w:rsidP="00587A29">
      <w:pPr>
        <w:ind w:firstLineChars="100" w:firstLine="220"/>
        <w:rPr>
          <w:rFonts w:ascii="ＭＳ 明朝" w:hAnsi="ＭＳ 明朝"/>
          <w:sz w:val="22"/>
        </w:rPr>
      </w:pPr>
      <w:r w:rsidRPr="00264B3B">
        <w:rPr>
          <w:rFonts w:ascii="ＭＳ 明朝" w:hAnsi="ＭＳ 明朝" w:hint="eastAsia"/>
          <w:sz w:val="22"/>
        </w:rPr>
        <w:t>影響調査を実施し市</w:t>
      </w:r>
      <w:r w:rsidR="007D061C" w:rsidRPr="00264B3B">
        <w:rPr>
          <w:rFonts w:ascii="ＭＳ 明朝" w:hAnsi="ＭＳ 明朝" w:hint="eastAsia"/>
          <w:sz w:val="22"/>
        </w:rPr>
        <w:t>に報告します。</w:t>
      </w:r>
    </w:p>
    <w:p w:rsidR="00587A29" w:rsidRPr="00264B3B" w:rsidRDefault="00587A29" w:rsidP="00587A29">
      <w:pPr>
        <w:rPr>
          <w:rFonts w:ascii="ＭＳ 明朝" w:hAnsi="ＭＳ 明朝"/>
          <w:sz w:val="22"/>
        </w:rPr>
      </w:pPr>
    </w:p>
    <w:p w:rsidR="00587A29" w:rsidRPr="00264B3B" w:rsidRDefault="007717F0" w:rsidP="00587A29">
      <w:pPr>
        <w:rPr>
          <w:rFonts w:ascii="ＭＳ 明朝" w:hAnsi="ＭＳ 明朝"/>
          <w:sz w:val="22"/>
        </w:rPr>
      </w:pPr>
      <w:r w:rsidRPr="00264B3B">
        <w:rPr>
          <w:rFonts w:ascii="ＭＳ 明朝" w:hAnsi="ＭＳ 明朝" w:hint="eastAsia"/>
          <w:sz w:val="22"/>
        </w:rPr>
        <w:t>７</w:t>
      </w:r>
      <w:r w:rsidR="007D061C" w:rsidRPr="00264B3B">
        <w:rPr>
          <w:rFonts w:ascii="ＭＳ 明朝" w:hAnsi="ＭＳ 明朝" w:hint="eastAsia"/>
          <w:sz w:val="22"/>
        </w:rPr>
        <w:t>．発電事業開始後も、資源の保護を図るため、継続して影響調査を実施し</w:t>
      </w:r>
      <w:r w:rsidR="00E63933" w:rsidRPr="00264B3B">
        <w:rPr>
          <w:rFonts w:ascii="ＭＳ 明朝" w:hAnsi="ＭＳ 明朝" w:hint="eastAsia"/>
          <w:sz w:val="22"/>
        </w:rPr>
        <w:t>市</w:t>
      </w:r>
      <w:r w:rsidR="007D061C" w:rsidRPr="00264B3B">
        <w:rPr>
          <w:rFonts w:ascii="ＭＳ 明朝" w:hAnsi="ＭＳ 明朝" w:hint="eastAsia"/>
          <w:sz w:val="22"/>
        </w:rPr>
        <w:t>に報告します。</w:t>
      </w:r>
    </w:p>
    <w:p w:rsidR="002F14B5" w:rsidRPr="00264B3B" w:rsidRDefault="002F14B5">
      <w:pPr>
        <w:rPr>
          <w:rFonts w:ascii="ＭＳ 明朝" w:hAnsi="ＭＳ 明朝" w:hint="eastAsia"/>
          <w:sz w:val="22"/>
        </w:rPr>
      </w:pPr>
    </w:p>
    <w:sectPr w:rsidR="002F14B5" w:rsidRPr="00264B3B" w:rsidSect="008E00E3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3C" w:rsidRDefault="003D303C" w:rsidP="008E00E3">
      <w:r>
        <w:separator/>
      </w:r>
    </w:p>
  </w:endnote>
  <w:endnote w:type="continuationSeparator" w:id="0">
    <w:p w:rsidR="003D303C" w:rsidRDefault="003D303C" w:rsidP="008E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3C" w:rsidRDefault="003D303C" w:rsidP="008E00E3">
      <w:r>
        <w:separator/>
      </w:r>
    </w:p>
  </w:footnote>
  <w:footnote w:type="continuationSeparator" w:id="0">
    <w:p w:rsidR="003D303C" w:rsidRDefault="003D303C" w:rsidP="008E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D"/>
    <w:rsid w:val="00016EF6"/>
    <w:rsid w:val="000248FC"/>
    <w:rsid w:val="00063185"/>
    <w:rsid w:val="00083D03"/>
    <w:rsid w:val="000B05FF"/>
    <w:rsid w:val="000E524C"/>
    <w:rsid w:val="000E7C93"/>
    <w:rsid w:val="00111B38"/>
    <w:rsid w:val="00112CF5"/>
    <w:rsid w:val="001362E7"/>
    <w:rsid w:val="001C7C26"/>
    <w:rsid w:val="0022746F"/>
    <w:rsid w:val="00232CBE"/>
    <w:rsid w:val="00233498"/>
    <w:rsid w:val="002465F5"/>
    <w:rsid w:val="00264B3B"/>
    <w:rsid w:val="002660B0"/>
    <w:rsid w:val="00281C90"/>
    <w:rsid w:val="00296D56"/>
    <w:rsid w:val="002A4159"/>
    <w:rsid w:val="002F14B5"/>
    <w:rsid w:val="00302DFC"/>
    <w:rsid w:val="00321B43"/>
    <w:rsid w:val="00330096"/>
    <w:rsid w:val="0033281E"/>
    <w:rsid w:val="003434F9"/>
    <w:rsid w:val="00350E6D"/>
    <w:rsid w:val="003519B8"/>
    <w:rsid w:val="003538CE"/>
    <w:rsid w:val="003556B3"/>
    <w:rsid w:val="00360480"/>
    <w:rsid w:val="003674E9"/>
    <w:rsid w:val="00395512"/>
    <w:rsid w:val="003D303C"/>
    <w:rsid w:val="003D6D51"/>
    <w:rsid w:val="003E2547"/>
    <w:rsid w:val="00401D3D"/>
    <w:rsid w:val="0043121E"/>
    <w:rsid w:val="0043615A"/>
    <w:rsid w:val="004512FA"/>
    <w:rsid w:val="004B07EB"/>
    <w:rsid w:val="0052374D"/>
    <w:rsid w:val="00531F5E"/>
    <w:rsid w:val="005439B0"/>
    <w:rsid w:val="00554B4D"/>
    <w:rsid w:val="0058257A"/>
    <w:rsid w:val="005863EC"/>
    <w:rsid w:val="00587A29"/>
    <w:rsid w:val="005929F0"/>
    <w:rsid w:val="005B45A5"/>
    <w:rsid w:val="005C0701"/>
    <w:rsid w:val="005F05F7"/>
    <w:rsid w:val="005F2759"/>
    <w:rsid w:val="00607BDB"/>
    <w:rsid w:val="0062110C"/>
    <w:rsid w:val="006458E5"/>
    <w:rsid w:val="00656D47"/>
    <w:rsid w:val="006D0BBA"/>
    <w:rsid w:val="006F3287"/>
    <w:rsid w:val="006F3E3C"/>
    <w:rsid w:val="006F4639"/>
    <w:rsid w:val="00706B99"/>
    <w:rsid w:val="00752DB1"/>
    <w:rsid w:val="007614EF"/>
    <w:rsid w:val="00766A60"/>
    <w:rsid w:val="007717F0"/>
    <w:rsid w:val="00771AD5"/>
    <w:rsid w:val="00791E18"/>
    <w:rsid w:val="007B0C2D"/>
    <w:rsid w:val="007B77C5"/>
    <w:rsid w:val="007D061C"/>
    <w:rsid w:val="007D1238"/>
    <w:rsid w:val="007D3A1F"/>
    <w:rsid w:val="007D79F4"/>
    <w:rsid w:val="007E7C54"/>
    <w:rsid w:val="008334A4"/>
    <w:rsid w:val="00847C67"/>
    <w:rsid w:val="00850F66"/>
    <w:rsid w:val="00871B4D"/>
    <w:rsid w:val="0087397D"/>
    <w:rsid w:val="008821EF"/>
    <w:rsid w:val="00890BA4"/>
    <w:rsid w:val="00892276"/>
    <w:rsid w:val="008B2F74"/>
    <w:rsid w:val="008D7D42"/>
    <w:rsid w:val="008E00E3"/>
    <w:rsid w:val="008F64F3"/>
    <w:rsid w:val="009168FD"/>
    <w:rsid w:val="00930F62"/>
    <w:rsid w:val="0095547B"/>
    <w:rsid w:val="00987022"/>
    <w:rsid w:val="009B7BE1"/>
    <w:rsid w:val="009C1E10"/>
    <w:rsid w:val="00A16854"/>
    <w:rsid w:val="00A259AB"/>
    <w:rsid w:val="00A40A07"/>
    <w:rsid w:val="00A46B23"/>
    <w:rsid w:val="00A53116"/>
    <w:rsid w:val="00A60FE8"/>
    <w:rsid w:val="00A911E4"/>
    <w:rsid w:val="00A927BE"/>
    <w:rsid w:val="00B07BD2"/>
    <w:rsid w:val="00B14A6C"/>
    <w:rsid w:val="00B265DE"/>
    <w:rsid w:val="00B26C20"/>
    <w:rsid w:val="00B41680"/>
    <w:rsid w:val="00B61BCD"/>
    <w:rsid w:val="00B63E91"/>
    <w:rsid w:val="00BB47CC"/>
    <w:rsid w:val="00BC4398"/>
    <w:rsid w:val="00C00621"/>
    <w:rsid w:val="00C161EA"/>
    <w:rsid w:val="00C2494B"/>
    <w:rsid w:val="00C40378"/>
    <w:rsid w:val="00C40B8D"/>
    <w:rsid w:val="00C5177E"/>
    <w:rsid w:val="00C612DE"/>
    <w:rsid w:val="00C814EB"/>
    <w:rsid w:val="00C9509F"/>
    <w:rsid w:val="00CC697A"/>
    <w:rsid w:val="00CD08B0"/>
    <w:rsid w:val="00CD3696"/>
    <w:rsid w:val="00CF2160"/>
    <w:rsid w:val="00D15855"/>
    <w:rsid w:val="00D279A9"/>
    <w:rsid w:val="00D83EED"/>
    <w:rsid w:val="00D9046A"/>
    <w:rsid w:val="00D93454"/>
    <w:rsid w:val="00DA3208"/>
    <w:rsid w:val="00DA78EE"/>
    <w:rsid w:val="00DB31B9"/>
    <w:rsid w:val="00DB3EDA"/>
    <w:rsid w:val="00DC0902"/>
    <w:rsid w:val="00DD0B6B"/>
    <w:rsid w:val="00E1596B"/>
    <w:rsid w:val="00E24EC9"/>
    <w:rsid w:val="00E30E1C"/>
    <w:rsid w:val="00E36CE3"/>
    <w:rsid w:val="00E453E1"/>
    <w:rsid w:val="00E60109"/>
    <w:rsid w:val="00E63933"/>
    <w:rsid w:val="00EA750F"/>
    <w:rsid w:val="00ED554E"/>
    <w:rsid w:val="00EE1280"/>
    <w:rsid w:val="00EF720E"/>
    <w:rsid w:val="00F110FB"/>
    <w:rsid w:val="00F50471"/>
    <w:rsid w:val="00F934DF"/>
    <w:rsid w:val="00FC0BF0"/>
    <w:rsid w:val="00FD3228"/>
    <w:rsid w:val="00FD36E4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4F93D-0770-4659-9185-86B853B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9F0"/>
  </w:style>
  <w:style w:type="paragraph" w:styleId="a5">
    <w:name w:val="footer"/>
    <w:basedOn w:val="a"/>
    <w:link w:val="a6"/>
    <w:uiPriority w:val="99"/>
    <w:unhideWhenUsed/>
    <w:rsid w:val="0059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9F0"/>
  </w:style>
  <w:style w:type="table" w:styleId="a7">
    <w:name w:val="Table Grid"/>
    <w:basedOn w:val="a1"/>
    <w:uiPriority w:val="59"/>
    <w:rsid w:val="0059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62E7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uiPriority w:val="99"/>
    <w:rsid w:val="001362E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1362E7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uiPriority w:val="99"/>
    <w:rsid w:val="001362E7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950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9509F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871B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B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B4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B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71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A25F-7C5B-4278-8EE6-4E3241C3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cp:lastModifiedBy> </cp:lastModifiedBy>
  <cp:revision>2</cp:revision>
  <cp:lastPrinted>2021-02-17T06:22:00Z</cp:lastPrinted>
  <dcterms:created xsi:type="dcterms:W3CDTF">2021-05-07T05:16:00Z</dcterms:created>
  <dcterms:modified xsi:type="dcterms:W3CDTF">2021-05-07T05:16:00Z</dcterms:modified>
</cp:coreProperties>
</file>