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323A" w14:textId="77777777" w:rsidR="00AA4C80" w:rsidRDefault="007C64BF" w:rsidP="00CC07B2">
      <w:pPr>
        <w:spacing w:line="276" w:lineRule="auto"/>
        <w:jc w:val="right"/>
      </w:pPr>
      <w:r>
        <w:rPr>
          <w:rFonts w:hint="eastAsia"/>
        </w:rPr>
        <w:t>様式７</w:t>
      </w:r>
    </w:p>
    <w:p w14:paraId="3D24A566" w14:textId="77777777" w:rsidR="00AA4C80" w:rsidRPr="00626112" w:rsidRDefault="007C64BF" w:rsidP="00626112">
      <w:pPr>
        <w:spacing w:line="360" w:lineRule="auto"/>
        <w:jc w:val="center"/>
        <w:rPr>
          <w:sz w:val="28"/>
          <w:szCs w:val="28"/>
        </w:rPr>
      </w:pPr>
      <w:r w:rsidRPr="007C64BF">
        <w:rPr>
          <w:rFonts w:hint="eastAsia"/>
          <w:spacing w:val="175"/>
          <w:kern w:val="0"/>
          <w:sz w:val="28"/>
          <w:szCs w:val="28"/>
          <w:fitText w:val="2800" w:id="2020771328"/>
        </w:rPr>
        <w:t>業務実績</w:t>
      </w:r>
      <w:r w:rsidR="006B57C2" w:rsidRPr="007C64BF">
        <w:rPr>
          <w:rFonts w:hint="eastAsia"/>
          <w:kern w:val="0"/>
          <w:sz w:val="28"/>
          <w:szCs w:val="28"/>
          <w:fitText w:val="2800" w:id="2020771328"/>
        </w:rPr>
        <w:t>書</w:t>
      </w:r>
    </w:p>
    <w:p w14:paraId="41EA1B16" w14:textId="5E9CA880" w:rsidR="00AA6A23" w:rsidRDefault="00626112">
      <w:r>
        <w:rPr>
          <w:rFonts w:hint="eastAsia"/>
        </w:rPr>
        <w:t xml:space="preserve">　</w:t>
      </w:r>
      <w:r w:rsidR="001608D1">
        <w:rPr>
          <w:rFonts w:hint="eastAsia"/>
        </w:rPr>
        <w:t>自治体等において</w:t>
      </w:r>
      <w:r w:rsidR="000A0360" w:rsidRPr="000A0360">
        <w:rPr>
          <w:rFonts w:hint="eastAsia"/>
        </w:rPr>
        <w:t>障害者基本計画策定</w:t>
      </w:r>
      <w:r w:rsidR="000A0360">
        <w:rPr>
          <w:rFonts w:hint="eastAsia"/>
        </w:rPr>
        <w:t>に関わる</w:t>
      </w:r>
      <w:r w:rsidR="000A0360" w:rsidRPr="000A0360">
        <w:rPr>
          <w:rFonts w:hint="eastAsia"/>
        </w:rPr>
        <w:t>業務</w:t>
      </w:r>
      <w:r w:rsidR="007C64BF">
        <w:rPr>
          <w:rFonts w:hint="eastAsia"/>
        </w:rPr>
        <w:t>を受託し、完了した実績</w:t>
      </w:r>
    </w:p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7C64BF" w:rsidRPr="006B57C2" w14:paraId="01E07315" w14:textId="77777777" w:rsidTr="007C64BF">
        <w:trPr>
          <w:trHeight w:val="439"/>
        </w:trPr>
        <w:tc>
          <w:tcPr>
            <w:tcW w:w="535" w:type="dxa"/>
            <w:vMerge w:val="restart"/>
          </w:tcPr>
          <w:p w14:paraId="4D1DFD73" w14:textId="77777777" w:rsidR="007C64BF" w:rsidRPr="006B57C2" w:rsidRDefault="007C64BF" w:rsidP="007C64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620" w:type="dxa"/>
            <w:vAlign w:val="center"/>
          </w:tcPr>
          <w:p w14:paraId="1290F22E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3376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3376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5DA79A89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</w:tr>
      <w:tr w:rsidR="007C64BF" w:rsidRPr="006B57C2" w14:paraId="4145619A" w14:textId="77777777" w:rsidTr="007C64BF">
        <w:trPr>
          <w:trHeight w:val="434"/>
        </w:trPr>
        <w:tc>
          <w:tcPr>
            <w:tcW w:w="535" w:type="dxa"/>
            <w:vMerge/>
            <w:vAlign w:val="center"/>
          </w:tcPr>
          <w:p w14:paraId="1AABA308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59A1870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3377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3377"/>
              </w:rPr>
              <w:t>者</w:t>
            </w:r>
          </w:p>
        </w:tc>
        <w:tc>
          <w:tcPr>
            <w:tcW w:w="2880" w:type="dxa"/>
            <w:vAlign w:val="center"/>
          </w:tcPr>
          <w:p w14:paraId="43A869D0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EF02455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4DAEAD91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</w:tr>
      <w:tr w:rsidR="007C64BF" w:rsidRPr="006B57C2" w14:paraId="68B17E75" w14:textId="77777777" w:rsidTr="007C64BF">
        <w:trPr>
          <w:trHeight w:val="747"/>
        </w:trPr>
        <w:tc>
          <w:tcPr>
            <w:tcW w:w="535" w:type="dxa"/>
            <w:vMerge/>
            <w:vAlign w:val="center"/>
          </w:tcPr>
          <w:p w14:paraId="1DBE2731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2F238E7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3378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3378"/>
              </w:rPr>
              <w:t>間</w:t>
            </w:r>
          </w:p>
        </w:tc>
        <w:tc>
          <w:tcPr>
            <w:tcW w:w="2880" w:type="dxa"/>
            <w:vAlign w:val="center"/>
          </w:tcPr>
          <w:p w14:paraId="417DAEF0" w14:textId="77777777" w:rsidR="007C64BF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0DAD0FCC" w14:textId="77777777" w:rsidR="007C64BF" w:rsidRPr="006B57C2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4343BA15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1846A195" w14:textId="77777777" w:rsidR="007C64BF" w:rsidRPr="006B57C2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7C64BF" w:rsidRPr="006B57C2" w14:paraId="128D3A14" w14:textId="77777777" w:rsidTr="007C64BF">
        <w:trPr>
          <w:trHeight w:val="462"/>
        </w:trPr>
        <w:tc>
          <w:tcPr>
            <w:tcW w:w="535" w:type="dxa"/>
            <w:vMerge/>
            <w:vAlign w:val="center"/>
          </w:tcPr>
          <w:p w14:paraId="7C4D4A95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3C332E8A" w14:textId="77777777" w:rsidR="007C64BF" w:rsidRPr="006B57C2" w:rsidRDefault="007C64BF" w:rsidP="007C64B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7C64BF" w:rsidRPr="006B57C2" w14:paraId="2014AEEC" w14:textId="77777777" w:rsidTr="00626112">
        <w:trPr>
          <w:trHeight w:val="182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4EF9D1DA" w14:textId="77777777" w:rsidR="007C64BF" w:rsidRPr="006B57C2" w:rsidRDefault="007C64BF" w:rsidP="006B57C2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60F48810" w14:textId="77777777" w:rsidR="007C64BF" w:rsidRPr="006B57C2" w:rsidRDefault="007C64BF" w:rsidP="006B57C2">
            <w:pPr>
              <w:rPr>
                <w:sz w:val="22"/>
              </w:rPr>
            </w:pPr>
          </w:p>
        </w:tc>
      </w:tr>
    </w:tbl>
    <w:p w14:paraId="548756CB" w14:textId="77777777" w:rsidR="006B57C2" w:rsidRDefault="006B57C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04DB288A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67199963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620" w:type="dxa"/>
            <w:vAlign w:val="center"/>
          </w:tcPr>
          <w:p w14:paraId="5C1E5D8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403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403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13F6F9D5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2C801344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66AEE68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ECEFCA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4404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4404"/>
              </w:rPr>
              <w:t>者</w:t>
            </w:r>
          </w:p>
        </w:tc>
        <w:tc>
          <w:tcPr>
            <w:tcW w:w="2880" w:type="dxa"/>
            <w:vAlign w:val="center"/>
          </w:tcPr>
          <w:p w14:paraId="45BF2ED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274D35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66DC4CED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01430E2E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486FD226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4DDC95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405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405"/>
              </w:rPr>
              <w:t>間</w:t>
            </w:r>
          </w:p>
        </w:tc>
        <w:tc>
          <w:tcPr>
            <w:tcW w:w="2880" w:type="dxa"/>
            <w:vAlign w:val="center"/>
          </w:tcPr>
          <w:p w14:paraId="4B8281D3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68BB465B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7386EE91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1A7B24E4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52F77E0C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0483BBE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4CCC4172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096C9E87" w14:textId="77777777" w:rsidTr="00626112">
        <w:trPr>
          <w:trHeight w:val="181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BAB85D2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7E39C5F7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270A5605" w14:textId="77777777" w:rsidR="00626112" w:rsidRDefault="0062611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7775A5A8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5292C16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620" w:type="dxa"/>
            <w:vAlign w:val="center"/>
          </w:tcPr>
          <w:p w14:paraId="6312601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656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656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52FE0E41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10A32787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77611A42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3395C79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4657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4657"/>
              </w:rPr>
              <w:t>者</w:t>
            </w:r>
          </w:p>
        </w:tc>
        <w:tc>
          <w:tcPr>
            <w:tcW w:w="2880" w:type="dxa"/>
            <w:vAlign w:val="center"/>
          </w:tcPr>
          <w:p w14:paraId="2A9D699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3E8CBAD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44DA956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345226FC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5E3030F8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9D38C82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658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658"/>
              </w:rPr>
              <w:t>間</w:t>
            </w:r>
          </w:p>
        </w:tc>
        <w:tc>
          <w:tcPr>
            <w:tcW w:w="2880" w:type="dxa"/>
            <w:vAlign w:val="center"/>
          </w:tcPr>
          <w:p w14:paraId="43C23F14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0DFAB2D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65AAB984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619BE2A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621F43BA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4EAE6BF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1471859B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2F2E2AE9" w14:textId="77777777" w:rsidTr="00626112">
        <w:trPr>
          <w:trHeight w:val="1658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4762E27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24D58A7A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1930F627" w14:textId="77777777" w:rsidR="00626112" w:rsidRDefault="00626112" w:rsidP="007C64BF"/>
    <w:p w14:paraId="065FF0EA" w14:textId="77777777" w:rsidR="003146F7" w:rsidRDefault="003146F7" w:rsidP="007C64BF"/>
    <w:p w14:paraId="29AA0412" w14:textId="77777777" w:rsidR="003146F7" w:rsidRDefault="003146F7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55A4A8A1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7A6AEFD1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620" w:type="dxa"/>
            <w:vAlign w:val="center"/>
          </w:tcPr>
          <w:p w14:paraId="737F177D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48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48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6DB50C45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7C4D46F4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28E6022E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AEE6273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6449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6449"/>
              </w:rPr>
              <w:t>者</w:t>
            </w:r>
          </w:p>
        </w:tc>
        <w:tc>
          <w:tcPr>
            <w:tcW w:w="2880" w:type="dxa"/>
            <w:vAlign w:val="center"/>
          </w:tcPr>
          <w:p w14:paraId="4643910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92046D6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564A528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77EF0D35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3BA80224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766F08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0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0"/>
              </w:rPr>
              <w:t>間</w:t>
            </w:r>
          </w:p>
        </w:tc>
        <w:tc>
          <w:tcPr>
            <w:tcW w:w="2880" w:type="dxa"/>
            <w:vAlign w:val="center"/>
          </w:tcPr>
          <w:p w14:paraId="03262F88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6AFA28A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19F5997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7E0DF14D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53F4E02A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28DA9C5F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65ADB490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31076448" w14:textId="77777777" w:rsidTr="00032F09">
        <w:trPr>
          <w:trHeight w:val="196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4487BA7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1BBCB20D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039EE38B" w14:textId="77777777" w:rsidR="00626112" w:rsidRDefault="0062611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60BEBEC2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018C069E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620" w:type="dxa"/>
            <w:vAlign w:val="center"/>
          </w:tcPr>
          <w:p w14:paraId="73E69AEF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4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4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70D2C43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46E07F6A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10A902A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ED782E8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6455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6455"/>
              </w:rPr>
              <w:t>者</w:t>
            </w:r>
          </w:p>
        </w:tc>
        <w:tc>
          <w:tcPr>
            <w:tcW w:w="2880" w:type="dxa"/>
            <w:vAlign w:val="center"/>
          </w:tcPr>
          <w:p w14:paraId="6CC5C7A2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A888B62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6358206A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0D05178A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2D84D77B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C4B589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6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6"/>
              </w:rPr>
              <w:t>間</w:t>
            </w:r>
          </w:p>
        </w:tc>
        <w:tc>
          <w:tcPr>
            <w:tcW w:w="2880" w:type="dxa"/>
            <w:vAlign w:val="center"/>
          </w:tcPr>
          <w:p w14:paraId="5192303B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70513B0C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77531F9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4AF0A55F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14965C29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1764BD70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0EC41CED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6A8E0165" w14:textId="77777777" w:rsidTr="00032F09">
        <w:trPr>
          <w:trHeight w:val="196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75A3CE0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0BDE4F1F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64D8752D" w14:textId="77777777" w:rsidR="00626112" w:rsidRDefault="00626112" w:rsidP="007C64BF"/>
    <w:p w14:paraId="5F14385B" w14:textId="092CD37F" w:rsidR="003146F7" w:rsidRDefault="001608D1" w:rsidP="003146F7">
      <w:pPr>
        <w:ind w:left="180" w:hangingChars="75" w:hanging="180"/>
      </w:pPr>
      <w:r>
        <w:rPr>
          <w:rFonts w:hint="eastAsia"/>
        </w:rPr>
        <w:t>※　実績は１項目につき１件とし、令和</w:t>
      </w:r>
      <w:r w:rsidR="007637DE">
        <w:rPr>
          <w:rFonts w:hint="eastAsia"/>
        </w:rPr>
        <w:t>８</w:t>
      </w:r>
      <w:r w:rsidR="003146F7">
        <w:rPr>
          <w:rFonts w:hint="eastAsia"/>
        </w:rPr>
        <w:t>年</w:t>
      </w:r>
      <w:r>
        <w:rPr>
          <w:rFonts w:hint="eastAsia"/>
        </w:rPr>
        <w:t>３</w:t>
      </w:r>
      <w:r w:rsidR="003146F7">
        <w:rPr>
          <w:rFonts w:hint="eastAsia"/>
        </w:rPr>
        <w:t>月</w:t>
      </w:r>
      <w:r>
        <w:rPr>
          <w:rFonts w:hint="eastAsia"/>
        </w:rPr>
        <w:t>３１</w:t>
      </w:r>
      <w:r w:rsidR="003146F7">
        <w:rPr>
          <w:rFonts w:hint="eastAsia"/>
        </w:rPr>
        <w:t>日までの実績を５件まで記載するものとする。</w:t>
      </w:r>
    </w:p>
    <w:p w14:paraId="25C2E250" w14:textId="64A3112F" w:rsidR="003146F7" w:rsidRPr="00CC07B2" w:rsidRDefault="003146F7" w:rsidP="003146F7">
      <w:pPr>
        <w:ind w:left="180" w:hangingChars="75" w:hanging="180"/>
      </w:pPr>
      <w:r>
        <w:rPr>
          <w:rFonts w:hint="eastAsia"/>
        </w:rPr>
        <w:t>※　自治体において受託し完了した、</w:t>
      </w:r>
      <w:r w:rsidR="000A0360" w:rsidRPr="000A0360">
        <w:rPr>
          <w:rFonts w:hint="eastAsia"/>
        </w:rPr>
        <w:t>障害者基本計画</w:t>
      </w:r>
      <w:r>
        <w:rPr>
          <w:rFonts w:hint="eastAsia"/>
        </w:rPr>
        <w:t>に関わる業務等を中心に記載すること。</w:t>
      </w:r>
    </w:p>
    <w:sectPr w:rsidR="003146F7" w:rsidRPr="00CC07B2" w:rsidSect="00626112">
      <w:pgSz w:w="11906" w:h="16838" w:code="9"/>
      <w:pgMar w:top="1134" w:right="1304" w:bottom="1304" w:left="130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FE6A" w14:textId="77777777" w:rsidR="003B5A0E" w:rsidRDefault="003B5A0E" w:rsidP="001608D1">
      <w:r>
        <w:separator/>
      </w:r>
    </w:p>
  </w:endnote>
  <w:endnote w:type="continuationSeparator" w:id="0">
    <w:p w14:paraId="7513DBFB" w14:textId="77777777" w:rsidR="003B5A0E" w:rsidRDefault="003B5A0E" w:rsidP="001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BED1" w14:textId="77777777" w:rsidR="003B5A0E" w:rsidRDefault="003B5A0E" w:rsidP="001608D1">
      <w:r>
        <w:separator/>
      </w:r>
    </w:p>
  </w:footnote>
  <w:footnote w:type="continuationSeparator" w:id="0">
    <w:p w14:paraId="3E9B0925" w14:textId="77777777" w:rsidR="003B5A0E" w:rsidRDefault="003B5A0E" w:rsidP="0016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537BA"/>
    <w:rsid w:val="00093969"/>
    <w:rsid w:val="000A0360"/>
    <w:rsid w:val="000D1C67"/>
    <w:rsid w:val="001608D1"/>
    <w:rsid w:val="001F1698"/>
    <w:rsid w:val="003146F7"/>
    <w:rsid w:val="00331427"/>
    <w:rsid w:val="003B5A0E"/>
    <w:rsid w:val="0059353E"/>
    <w:rsid w:val="00626112"/>
    <w:rsid w:val="006A2978"/>
    <w:rsid w:val="006B57C2"/>
    <w:rsid w:val="006F311B"/>
    <w:rsid w:val="007637DE"/>
    <w:rsid w:val="007C64BF"/>
    <w:rsid w:val="009E69BE"/>
    <w:rsid w:val="00AA4C80"/>
    <w:rsid w:val="00AA6A23"/>
    <w:rsid w:val="00BB3582"/>
    <w:rsid w:val="00BB6A34"/>
    <w:rsid w:val="00CC07B2"/>
    <w:rsid w:val="00D14D09"/>
    <w:rsid w:val="00D350A9"/>
    <w:rsid w:val="00D52F7E"/>
    <w:rsid w:val="00DF0CCF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B8C0C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08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08D1"/>
    <w:rPr>
      <w:sz w:val="24"/>
    </w:rPr>
  </w:style>
  <w:style w:type="paragraph" w:styleId="ab">
    <w:name w:val="footer"/>
    <w:basedOn w:val="a"/>
    <w:link w:val="ac"/>
    <w:uiPriority w:val="99"/>
    <w:unhideWhenUsed/>
    <w:rsid w:val="001608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08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吉野　秀樹</cp:lastModifiedBy>
  <cp:revision>7</cp:revision>
  <dcterms:created xsi:type="dcterms:W3CDTF">2019-08-14T01:08:00Z</dcterms:created>
  <dcterms:modified xsi:type="dcterms:W3CDTF">2026-04-01T04:35:00Z</dcterms:modified>
</cp:coreProperties>
</file>